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22" w:rsidRDefault="00303822" w:rsidP="00303822">
      <w:pPr>
        <w:pStyle w:val="DefaultText"/>
        <w:jc w:val="center"/>
        <w:rPr>
          <w:rFonts w:ascii="Cambria" w:hAnsi="Cambria"/>
          <w:b/>
          <w:bCs/>
          <w:sz w:val="60"/>
          <w:szCs w:val="60"/>
        </w:rPr>
      </w:pPr>
      <w:r>
        <w:rPr>
          <w:noProof/>
          <w:lang w:val="en-AU" w:eastAsia="en-AU"/>
        </w:rPr>
        <w:drawing>
          <wp:inline distT="0" distB="0" distL="0" distR="0">
            <wp:extent cx="1774260" cy="1952625"/>
            <wp:effectExtent l="19050" t="0" r="0" b="0"/>
            <wp:docPr id="1" name="Picture 1" descr="C:\Users\WarwickClub\AppData\Local\Microsoft\Windows\INetCache\Content.Word\QCCD LOGO GOLD_GR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wickClub\AppData\Local\Microsoft\Windows\INetCache\Content.Word\QCCD LOGO GOLD_GREY-01.jpg"/>
                    <pic:cNvPicPr>
                      <a:picLocks noChangeAspect="1" noChangeArrowheads="1"/>
                    </pic:cNvPicPr>
                  </pic:nvPicPr>
                  <pic:blipFill>
                    <a:blip r:embed="rId7" cstate="print"/>
                    <a:srcRect/>
                    <a:stretch>
                      <a:fillRect/>
                    </a:stretch>
                  </pic:blipFill>
                  <pic:spPr bwMode="auto">
                    <a:xfrm>
                      <a:off x="0" y="0"/>
                      <a:ext cx="1774260" cy="1952625"/>
                    </a:xfrm>
                    <a:prstGeom prst="rect">
                      <a:avLst/>
                    </a:prstGeom>
                    <a:noFill/>
                    <a:ln w="9525">
                      <a:noFill/>
                      <a:miter lim="800000"/>
                      <a:headEnd/>
                      <a:tailEnd/>
                    </a:ln>
                  </pic:spPr>
                </pic:pic>
              </a:graphicData>
            </a:graphic>
          </wp:inline>
        </w:drawing>
      </w:r>
    </w:p>
    <w:p w:rsidR="005F1976" w:rsidRPr="00697748" w:rsidRDefault="005F1976" w:rsidP="00EB0506">
      <w:pPr>
        <w:pStyle w:val="DefaultText"/>
        <w:jc w:val="center"/>
        <w:rPr>
          <w:rFonts w:ascii="Cambria" w:hAnsi="Cambria"/>
          <w:b/>
          <w:bCs/>
          <w:sz w:val="60"/>
          <w:szCs w:val="60"/>
        </w:rPr>
      </w:pPr>
    </w:p>
    <w:p w:rsidR="00EB0506" w:rsidRDefault="00EB0506" w:rsidP="00EB0506">
      <w:pPr>
        <w:pStyle w:val="DefaultText"/>
        <w:jc w:val="center"/>
        <w:outlineLvl w:val="0"/>
        <w:rPr>
          <w:b/>
          <w:bCs/>
          <w:sz w:val="14"/>
          <w:szCs w:val="44"/>
        </w:rPr>
      </w:pPr>
    </w:p>
    <w:p w:rsidR="00697748" w:rsidRPr="00084041" w:rsidRDefault="009862CF" w:rsidP="00EB0506">
      <w:pPr>
        <w:pStyle w:val="DefaultText"/>
        <w:jc w:val="center"/>
        <w:outlineLvl w:val="0"/>
        <w:rPr>
          <w:b/>
          <w:bCs/>
          <w:i/>
          <w:sz w:val="40"/>
          <w:szCs w:val="40"/>
          <w:u w:val="single"/>
        </w:rPr>
      </w:pPr>
      <w:r w:rsidRPr="00084041">
        <w:rPr>
          <w:b/>
          <w:bCs/>
          <w:i/>
          <w:sz w:val="40"/>
          <w:szCs w:val="40"/>
          <w:u w:val="single"/>
        </w:rPr>
        <w:t>Queensland Carriage Carnival Interclub Challenge</w:t>
      </w:r>
    </w:p>
    <w:p w:rsidR="00AB627A" w:rsidRDefault="00AB627A" w:rsidP="00EB0506">
      <w:pPr>
        <w:pStyle w:val="DefaultText"/>
        <w:jc w:val="center"/>
        <w:outlineLvl w:val="0"/>
        <w:rPr>
          <w:b/>
          <w:bCs/>
          <w:sz w:val="36"/>
          <w:szCs w:val="36"/>
        </w:rPr>
      </w:pPr>
    </w:p>
    <w:p w:rsidR="00EB0506" w:rsidRPr="009862CF" w:rsidRDefault="00EB0506" w:rsidP="00EB0506">
      <w:pPr>
        <w:pStyle w:val="DefaultText"/>
        <w:jc w:val="center"/>
        <w:outlineLvl w:val="0"/>
        <w:rPr>
          <w:b/>
          <w:bCs/>
          <w:sz w:val="36"/>
          <w:szCs w:val="36"/>
        </w:rPr>
      </w:pPr>
    </w:p>
    <w:p w:rsidR="00303822" w:rsidRDefault="003F2729" w:rsidP="00AB627A">
      <w:pPr>
        <w:pStyle w:val="DefaultText"/>
        <w:jc w:val="center"/>
        <w:rPr>
          <w:b/>
          <w:noProof/>
          <w:sz w:val="36"/>
          <w:szCs w:val="36"/>
          <w:lang w:val="en-AU" w:eastAsia="en-AU"/>
        </w:rPr>
      </w:pPr>
      <w:r>
        <w:rPr>
          <w:b/>
          <w:noProof/>
          <w:sz w:val="36"/>
          <w:szCs w:val="36"/>
          <w:lang w:val="en-AU" w:eastAsia="en-AU"/>
        </w:rPr>
        <w:drawing>
          <wp:inline distT="0" distB="0" distL="0" distR="0">
            <wp:extent cx="1981200" cy="617774"/>
            <wp:effectExtent l="19050" t="0" r="0" b="0"/>
            <wp:docPr id="24" name="Picture 23" descr="carou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usel.jpg"/>
                    <pic:cNvPicPr/>
                  </pic:nvPicPr>
                  <pic:blipFill>
                    <a:blip r:embed="rId8" cstate="print"/>
                    <a:stretch>
                      <a:fillRect/>
                    </a:stretch>
                  </pic:blipFill>
                  <pic:spPr>
                    <a:xfrm>
                      <a:off x="0" y="0"/>
                      <a:ext cx="1987173" cy="619637"/>
                    </a:xfrm>
                    <a:prstGeom prst="rect">
                      <a:avLst/>
                    </a:prstGeom>
                  </pic:spPr>
                </pic:pic>
              </a:graphicData>
            </a:graphic>
          </wp:inline>
        </w:drawing>
      </w:r>
      <w:r>
        <w:rPr>
          <w:b/>
          <w:noProof/>
          <w:sz w:val="36"/>
          <w:szCs w:val="36"/>
          <w:lang w:val="en-AU" w:eastAsia="en-AU"/>
        </w:rPr>
        <w:drawing>
          <wp:inline distT="0" distB="0" distL="0" distR="0">
            <wp:extent cx="1493364" cy="619125"/>
            <wp:effectExtent l="19050" t="0" r="0" b="0"/>
            <wp:docPr id="27" name="Picture 26" descr="e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s.jpg"/>
                    <pic:cNvPicPr/>
                  </pic:nvPicPr>
                  <pic:blipFill>
                    <a:blip r:embed="rId9" cstate="print"/>
                    <a:stretch>
                      <a:fillRect/>
                    </a:stretch>
                  </pic:blipFill>
                  <pic:spPr>
                    <a:xfrm>
                      <a:off x="0" y="0"/>
                      <a:ext cx="1510140" cy="626080"/>
                    </a:xfrm>
                    <a:prstGeom prst="rect">
                      <a:avLst/>
                    </a:prstGeom>
                  </pic:spPr>
                </pic:pic>
              </a:graphicData>
            </a:graphic>
          </wp:inline>
        </w:drawing>
      </w:r>
      <w:r w:rsidR="00AB627A" w:rsidRPr="00AB627A">
        <w:rPr>
          <w:b/>
          <w:noProof/>
          <w:sz w:val="36"/>
          <w:szCs w:val="36"/>
          <w:lang w:val="en-AU" w:eastAsia="en-AU"/>
        </w:rPr>
        <w:drawing>
          <wp:inline distT="0" distB="0" distL="0" distR="0">
            <wp:extent cx="1434919" cy="619125"/>
            <wp:effectExtent l="19050" t="0" r="0" b="0"/>
            <wp:docPr id="34" name="Picture 27" descr="rive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ina.jpg"/>
                    <pic:cNvPicPr/>
                  </pic:nvPicPr>
                  <pic:blipFill>
                    <a:blip r:embed="rId10" cstate="print"/>
                    <a:stretch>
                      <a:fillRect/>
                    </a:stretch>
                  </pic:blipFill>
                  <pic:spPr>
                    <a:xfrm>
                      <a:off x="0" y="0"/>
                      <a:ext cx="1454178" cy="627435"/>
                    </a:xfrm>
                    <a:prstGeom prst="rect">
                      <a:avLst/>
                    </a:prstGeom>
                  </pic:spPr>
                </pic:pic>
              </a:graphicData>
            </a:graphic>
          </wp:inline>
        </w:drawing>
      </w:r>
    </w:p>
    <w:p w:rsidR="003F2729" w:rsidRDefault="003F2729" w:rsidP="00AB627A">
      <w:pPr>
        <w:pStyle w:val="DefaultText"/>
        <w:jc w:val="center"/>
        <w:rPr>
          <w:b/>
          <w:noProof/>
          <w:sz w:val="36"/>
          <w:szCs w:val="36"/>
          <w:lang w:val="en-AU" w:eastAsia="en-AU"/>
        </w:rPr>
      </w:pPr>
    </w:p>
    <w:p w:rsidR="003F2729" w:rsidRDefault="003F2729" w:rsidP="00AB627A">
      <w:pPr>
        <w:pStyle w:val="DefaultText"/>
        <w:jc w:val="center"/>
        <w:rPr>
          <w:b/>
          <w:noProof/>
          <w:sz w:val="36"/>
          <w:szCs w:val="36"/>
          <w:lang w:val="en-AU" w:eastAsia="en-AU"/>
        </w:rPr>
      </w:pPr>
      <w:r>
        <w:rPr>
          <w:b/>
          <w:noProof/>
          <w:sz w:val="36"/>
          <w:szCs w:val="36"/>
          <w:lang w:val="en-AU" w:eastAsia="en-AU"/>
        </w:rPr>
        <w:drawing>
          <wp:inline distT="0" distB="0" distL="0" distR="0">
            <wp:extent cx="1955165" cy="610989"/>
            <wp:effectExtent l="19050" t="0" r="6985" b="0"/>
            <wp:docPr id="30" name="Picture 29" descr="roc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s.jpg"/>
                    <pic:cNvPicPr/>
                  </pic:nvPicPr>
                  <pic:blipFill>
                    <a:blip r:embed="rId11" cstate="print"/>
                    <a:stretch>
                      <a:fillRect/>
                    </a:stretch>
                  </pic:blipFill>
                  <pic:spPr>
                    <a:xfrm>
                      <a:off x="0" y="0"/>
                      <a:ext cx="1955165" cy="610989"/>
                    </a:xfrm>
                    <a:prstGeom prst="rect">
                      <a:avLst/>
                    </a:prstGeom>
                  </pic:spPr>
                </pic:pic>
              </a:graphicData>
            </a:graphic>
          </wp:inline>
        </w:drawing>
      </w:r>
      <w:r>
        <w:rPr>
          <w:b/>
          <w:noProof/>
          <w:sz w:val="36"/>
          <w:szCs w:val="36"/>
          <w:lang w:val="en-AU" w:eastAsia="en-AU"/>
        </w:rPr>
        <w:drawing>
          <wp:inline distT="0" distB="0" distL="0" distR="0">
            <wp:extent cx="1371600" cy="606170"/>
            <wp:effectExtent l="19050" t="0" r="0" b="0"/>
            <wp:docPr id="32" name="Picture 31" descr="stark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kfeld.jpg"/>
                    <pic:cNvPicPr/>
                  </pic:nvPicPr>
                  <pic:blipFill>
                    <a:blip r:embed="rId12" cstate="print"/>
                    <a:stretch>
                      <a:fillRect/>
                    </a:stretch>
                  </pic:blipFill>
                  <pic:spPr>
                    <a:xfrm>
                      <a:off x="0" y="0"/>
                      <a:ext cx="1384087" cy="611689"/>
                    </a:xfrm>
                    <a:prstGeom prst="rect">
                      <a:avLst/>
                    </a:prstGeom>
                  </pic:spPr>
                </pic:pic>
              </a:graphicData>
            </a:graphic>
          </wp:inline>
        </w:drawing>
      </w:r>
      <w:r>
        <w:rPr>
          <w:b/>
          <w:noProof/>
          <w:sz w:val="36"/>
          <w:szCs w:val="36"/>
          <w:lang w:val="en-AU" w:eastAsia="en-AU"/>
        </w:rPr>
        <w:drawing>
          <wp:inline distT="0" distB="0" distL="0" distR="0">
            <wp:extent cx="1495425" cy="615918"/>
            <wp:effectExtent l="19050" t="0" r="9525" b="0"/>
            <wp:docPr id="33" name="Picture 32" descr="wes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jpg"/>
                    <pic:cNvPicPr/>
                  </pic:nvPicPr>
                  <pic:blipFill>
                    <a:blip r:embed="rId13" cstate="print"/>
                    <a:stretch>
                      <a:fillRect/>
                    </a:stretch>
                  </pic:blipFill>
                  <pic:spPr>
                    <a:xfrm>
                      <a:off x="0" y="0"/>
                      <a:ext cx="1495097" cy="615783"/>
                    </a:xfrm>
                    <a:prstGeom prst="rect">
                      <a:avLst/>
                    </a:prstGeom>
                  </pic:spPr>
                </pic:pic>
              </a:graphicData>
            </a:graphic>
          </wp:inline>
        </w:drawing>
      </w:r>
    </w:p>
    <w:p w:rsidR="003F2729" w:rsidRDefault="003F2729" w:rsidP="00303822">
      <w:pPr>
        <w:pStyle w:val="DefaultText"/>
        <w:jc w:val="center"/>
        <w:rPr>
          <w:b/>
          <w:noProof/>
          <w:sz w:val="36"/>
          <w:szCs w:val="36"/>
          <w:lang w:val="en-AU" w:eastAsia="en-AU"/>
        </w:rPr>
      </w:pPr>
    </w:p>
    <w:p w:rsidR="003F2729" w:rsidRDefault="003F2729" w:rsidP="00303822">
      <w:pPr>
        <w:pStyle w:val="DefaultText"/>
        <w:jc w:val="center"/>
        <w:rPr>
          <w:b/>
          <w:noProof/>
          <w:sz w:val="36"/>
          <w:szCs w:val="36"/>
          <w:lang w:val="en-AU" w:eastAsia="en-AU"/>
        </w:rPr>
      </w:pPr>
    </w:p>
    <w:p w:rsidR="00303822" w:rsidRPr="00303822" w:rsidRDefault="00303822" w:rsidP="00303822">
      <w:pPr>
        <w:pStyle w:val="DefaultText"/>
        <w:jc w:val="center"/>
        <w:rPr>
          <w:b/>
          <w:sz w:val="36"/>
          <w:szCs w:val="36"/>
        </w:rPr>
      </w:pPr>
      <w:r w:rsidRPr="00303822">
        <w:rPr>
          <w:b/>
          <w:sz w:val="36"/>
          <w:szCs w:val="36"/>
        </w:rPr>
        <w:t>Sunday 6 May 2018</w:t>
      </w:r>
    </w:p>
    <w:p w:rsidR="00AB627A" w:rsidRDefault="00AB627A" w:rsidP="00EB0506">
      <w:pPr>
        <w:pStyle w:val="DefaultText"/>
        <w:jc w:val="center"/>
        <w:outlineLvl w:val="0"/>
        <w:rPr>
          <w:b/>
          <w:bCs/>
          <w:sz w:val="36"/>
          <w:szCs w:val="36"/>
        </w:rPr>
      </w:pPr>
    </w:p>
    <w:p w:rsidR="00AB627A" w:rsidRDefault="00AB627A" w:rsidP="00EB0506">
      <w:pPr>
        <w:pStyle w:val="DefaultText"/>
        <w:jc w:val="center"/>
        <w:outlineLvl w:val="0"/>
        <w:rPr>
          <w:b/>
          <w:bCs/>
          <w:sz w:val="36"/>
          <w:szCs w:val="36"/>
        </w:rPr>
      </w:pPr>
    </w:p>
    <w:p w:rsidR="00EB0506" w:rsidRDefault="00EB0506" w:rsidP="00EB0506">
      <w:pPr>
        <w:pStyle w:val="DefaultText"/>
        <w:jc w:val="center"/>
        <w:outlineLvl w:val="0"/>
        <w:rPr>
          <w:b/>
          <w:bCs/>
          <w:sz w:val="36"/>
          <w:szCs w:val="36"/>
        </w:rPr>
      </w:pPr>
      <w:r>
        <w:rPr>
          <w:b/>
          <w:bCs/>
          <w:sz w:val="36"/>
          <w:szCs w:val="36"/>
        </w:rPr>
        <w:t>“Strongfield Stud”</w:t>
      </w:r>
    </w:p>
    <w:p w:rsidR="00EB0506" w:rsidRDefault="00EB0506" w:rsidP="00EB0506">
      <w:pPr>
        <w:pStyle w:val="DefaultText"/>
        <w:jc w:val="center"/>
        <w:outlineLvl w:val="0"/>
        <w:rPr>
          <w:b/>
          <w:bCs/>
          <w:sz w:val="36"/>
          <w:szCs w:val="36"/>
        </w:rPr>
      </w:pPr>
      <w:r>
        <w:rPr>
          <w:b/>
          <w:bCs/>
          <w:sz w:val="36"/>
          <w:szCs w:val="36"/>
        </w:rPr>
        <w:t>440 Linthorpe Valley Road, Southbrook - QLD</w:t>
      </w:r>
    </w:p>
    <w:p w:rsidR="00DF3EB2" w:rsidRDefault="00DF3EB2" w:rsidP="00DF3EB2">
      <w:pPr>
        <w:pStyle w:val="DefaultText"/>
        <w:ind w:left="568"/>
        <w:outlineLvl w:val="0"/>
        <w:rPr>
          <w:b/>
          <w:bCs/>
          <w:noProof/>
          <w:sz w:val="28"/>
          <w:szCs w:val="28"/>
          <w:u w:val="single"/>
          <w:lang w:val="en-AU" w:eastAsia="en-AU"/>
        </w:rPr>
      </w:pPr>
      <w:r>
        <w:rPr>
          <w:b/>
          <w:bCs/>
          <w:sz w:val="28"/>
          <w:szCs w:val="28"/>
          <w:u w:val="single"/>
        </w:rPr>
        <w:t xml:space="preserve">                                                        </w:t>
      </w:r>
    </w:p>
    <w:p w:rsidR="00DF3EB2" w:rsidRDefault="00DF3EB2" w:rsidP="00DF3EB2">
      <w:pPr>
        <w:pStyle w:val="DefaultText"/>
        <w:ind w:left="568"/>
        <w:outlineLvl w:val="0"/>
        <w:rPr>
          <w:b/>
          <w:bCs/>
          <w:noProof/>
          <w:sz w:val="28"/>
          <w:szCs w:val="28"/>
          <w:u w:val="single"/>
          <w:lang w:val="en-AU" w:eastAsia="en-AU"/>
        </w:rPr>
      </w:pPr>
    </w:p>
    <w:p w:rsidR="00DF3EB2" w:rsidRDefault="00DF3EB2" w:rsidP="00DF3EB2">
      <w:pPr>
        <w:pStyle w:val="DefaultText"/>
        <w:ind w:left="568"/>
        <w:outlineLvl w:val="0"/>
        <w:rPr>
          <w:b/>
          <w:bCs/>
          <w:noProof/>
          <w:sz w:val="28"/>
          <w:szCs w:val="28"/>
          <w:u w:val="single"/>
          <w:lang w:val="en-AU" w:eastAsia="en-AU"/>
        </w:rPr>
      </w:pPr>
    </w:p>
    <w:p w:rsidR="00DF3EB2" w:rsidRDefault="00DF3EB2" w:rsidP="00DF3EB2">
      <w:pPr>
        <w:pStyle w:val="DefaultText"/>
        <w:ind w:left="568"/>
        <w:outlineLvl w:val="0"/>
        <w:rPr>
          <w:b/>
          <w:bCs/>
          <w:noProof/>
          <w:sz w:val="28"/>
          <w:szCs w:val="28"/>
          <w:u w:val="single"/>
          <w:lang w:val="en-AU" w:eastAsia="en-AU"/>
        </w:rPr>
      </w:pPr>
    </w:p>
    <w:p w:rsidR="00E556F7" w:rsidRDefault="00DF3EB2" w:rsidP="00DF3EB2">
      <w:pPr>
        <w:pStyle w:val="DefaultText"/>
        <w:ind w:left="568"/>
        <w:outlineLvl w:val="0"/>
        <w:rPr>
          <w:b/>
          <w:bCs/>
          <w:sz w:val="28"/>
          <w:szCs w:val="28"/>
          <w:u w:val="single"/>
        </w:rPr>
      </w:pPr>
      <w:r>
        <w:rPr>
          <w:b/>
          <w:bCs/>
          <w:sz w:val="28"/>
          <w:szCs w:val="28"/>
          <w:u w:val="single"/>
        </w:rPr>
        <w:t xml:space="preserve">         </w:t>
      </w:r>
    </w:p>
    <w:p w:rsidR="005D3912" w:rsidRDefault="00DF3EB2" w:rsidP="00983873">
      <w:pPr>
        <w:pStyle w:val="DefaultText"/>
        <w:ind w:left="568"/>
        <w:jc w:val="center"/>
        <w:outlineLvl w:val="0"/>
        <w:rPr>
          <w:b/>
          <w:bCs/>
          <w:sz w:val="28"/>
          <w:szCs w:val="28"/>
          <w:u w:val="single"/>
        </w:rPr>
      </w:pPr>
      <w:r>
        <w:rPr>
          <w:b/>
          <w:bCs/>
          <w:noProof/>
          <w:sz w:val="28"/>
          <w:szCs w:val="28"/>
          <w:u w:val="single"/>
          <w:lang w:val="en-AU" w:eastAsia="en-AU"/>
        </w:rPr>
        <w:drawing>
          <wp:inline distT="0" distB="0" distL="0" distR="0">
            <wp:extent cx="1502664" cy="1578864"/>
            <wp:effectExtent l="19050" t="0" r="2286" b="0"/>
            <wp:docPr id="37" name="Picture 36" descr="EQUES_DRVING_Q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DRVING_QLD_RGB[1].jpg"/>
                    <pic:cNvPicPr/>
                  </pic:nvPicPr>
                  <pic:blipFill>
                    <a:blip r:embed="rId14" cstate="print"/>
                    <a:stretch>
                      <a:fillRect/>
                    </a:stretch>
                  </pic:blipFill>
                  <pic:spPr>
                    <a:xfrm>
                      <a:off x="0" y="0"/>
                      <a:ext cx="1502664" cy="1578864"/>
                    </a:xfrm>
                    <a:prstGeom prst="rect">
                      <a:avLst/>
                    </a:prstGeom>
                  </pic:spPr>
                </pic:pic>
              </a:graphicData>
            </a:graphic>
          </wp:inline>
        </w:drawing>
      </w:r>
    </w:p>
    <w:p w:rsidR="00DF3EB2" w:rsidRDefault="00DF3EB2" w:rsidP="00983873">
      <w:pPr>
        <w:pStyle w:val="DefaultText"/>
        <w:ind w:left="568"/>
        <w:jc w:val="center"/>
        <w:outlineLvl w:val="0"/>
        <w:rPr>
          <w:b/>
          <w:bCs/>
          <w:sz w:val="28"/>
          <w:szCs w:val="28"/>
          <w:u w:val="single"/>
        </w:rPr>
      </w:pPr>
    </w:p>
    <w:p w:rsidR="00BD750C" w:rsidRDefault="00BD750C" w:rsidP="00983873">
      <w:pPr>
        <w:pStyle w:val="DefaultText"/>
        <w:ind w:left="568"/>
        <w:jc w:val="center"/>
        <w:outlineLvl w:val="0"/>
        <w:rPr>
          <w:b/>
          <w:bCs/>
          <w:sz w:val="28"/>
          <w:szCs w:val="28"/>
          <w:u w:val="single"/>
        </w:rPr>
      </w:pPr>
    </w:p>
    <w:p w:rsidR="009C3D17" w:rsidRDefault="00C960B5" w:rsidP="009862CF">
      <w:pPr>
        <w:pStyle w:val="DefaultText"/>
        <w:jc w:val="center"/>
        <w:outlineLvl w:val="0"/>
        <w:rPr>
          <w:b/>
          <w:bCs/>
          <w:szCs w:val="22"/>
          <w:u w:val="single"/>
        </w:rPr>
      </w:pPr>
      <w:r>
        <w:rPr>
          <w:b/>
          <w:bCs/>
          <w:szCs w:val="22"/>
          <w:u w:val="single"/>
        </w:rPr>
        <w:lastRenderedPageBreak/>
        <w:t>Q</w:t>
      </w:r>
      <w:r w:rsidR="008D499E">
        <w:rPr>
          <w:b/>
          <w:bCs/>
          <w:szCs w:val="22"/>
          <w:u w:val="single"/>
        </w:rPr>
        <w:t>ld Carriage Carnival Interclub Challenge</w:t>
      </w:r>
    </w:p>
    <w:p w:rsidR="009862CF" w:rsidRPr="002B559B" w:rsidRDefault="009862CF" w:rsidP="009862CF">
      <w:pPr>
        <w:pStyle w:val="DefaultText"/>
        <w:jc w:val="center"/>
        <w:outlineLvl w:val="0"/>
        <w:rPr>
          <w:szCs w:val="22"/>
        </w:rPr>
      </w:pPr>
    </w:p>
    <w:p w:rsidR="00342F44" w:rsidRPr="002B559B" w:rsidRDefault="00342F44">
      <w:pPr>
        <w:pStyle w:val="DefaultText"/>
        <w:tabs>
          <w:tab w:val="left" w:pos="1134"/>
        </w:tabs>
        <w:ind w:left="568"/>
        <w:rPr>
          <w:sz w:val="22"/>
          <w:szCs w:val="22"/>
        </w:rPr>
      </w:pPr>
      <w:r w:rsidRPr="002B559B">
        <w:rPr>
          <w:sz w:val="22"/>
          <w:szCs w:val="22"/>
        </w:rPr>
        <w:t xml:space="preserve">- </w:t>
      </w:r>
      <w:r w:rsidR="00A90C89" w:rsidRPr="002B559B">
        <w:rPr>
          <w:sz w:val="22"/>
          <w:szCs w:val="22"/>
        </w:rPr>
        <w:t>Drivers will drive</w:t>
      </w:r>
      <w:r w:rsidRPr="002B559B">
        <w:rPr>
          <w:sz w:val="22"/>
          <w:szCs w:val="22"/>
        </w:rPr>
        <w:t xml:space="preserve"> the</w:t>
      </w:r>
      <w:r w:rsidR="00A90C89" w:rsidRPr="002B559B">
        <w:rPr>
          <w:sz w:val="22"/>
          <w:szCs w:val="22"/>
        </w:rPr>
        <w:t xml:space="preserve"> </w:t>
      </w:r>
      <w:r w:rsidR="008D499E">
        <w:rPr>
          <w:sz w:val="22"/>
          <w:szCs w:val="22"/>
        </w:rPr>
        <w:t>marathon obstacle challenge</w:t>
      </w:r>
      <w:r w:rsidR="00A90C89" w:rsidRPr="002B559B">
        <w:rPr>
          <w:sz w:val="22"/>
          <w:szCs w:val="22"/>
        </w:rPr>
        <w:t xml:space="preserve"> course once</w:t>
      </w:r>
      <w:r w:rsidR="008D499E">
        <w:rPr>
          <w:sz w:val="22"/>
          <w:szCs w:val="22"/>
        </w:rPr>
        <w:t>.</w:t>
      </w:r>
      <w:r w:rsidR="00A90C89" w:rsidRPr="002B559B">
        <w:rPr>
          <w:sz w:val="22"/>
          <w:szCs w:val="22"/>
        </w:rPr>
        <w:t xml:space="preserve"> </w:t>
      </w:r>
    </w:p>
    <w:p w:rsidR="000B2F3E" w:rsidRDefault="00342F44">
      <w:pPr>
        <w:pStyle w:val="DefaultText"/>
        <w:tabs>
          <w:tab w:val="left" w:pos="1134"/>
        </w:tabs>
        <w:ind w:left="568"/>
        <w:rPr>
          <w:sz w:val="22"/>
          <w:szCs w:val="22"/>
        </w:rPr>
      </w:pPr>
      <w:r w:rsidRPr="002B559B">
        <w:rPr>
          <w:sz w:val="22"/>
          <w:szCs w:val="22"/>
        </w:rPr>
        <w:t xml:space="preserve">- </w:t>
      </w:r>
      <w:r w:rsidR="003679C9" w:rsidRPr="002B559B">
        <w:rPr>
          <w:sz w:val="22"/>
          <w:szCs w:val="22"/>
        </w:rPr>
        <w:t>The</w:t>
      </w:r>
      <w:r w:rsidR="00A90C89" w:rsidRPr="002B559B">
        <w:rPr>
          <w:sz w:val="22"/>
          <w:szCs w:val="22"/>
        </w:rPr>
        <w:t xml:space="preserve"> </w:t>
      </w:r>
      <w:r w:rsidR="008D499E">
        <w:rPr>
          <w:sz w:val="22"/>
          <w:szCs w:val="22"/>
        </w:rPr>
        <w:t>challenge will</w:t>
      </w:r>
      <w:r w:rsidR="00DF79DA">
        <w:rPr>
          <w:sz w:val="22"/>
          <w:szCs w:val="22"/>
        </w:rPr>
        <w:t xml:space="preserve"> be run in sets of two Marathon Obstacles with recovery time allowed between each set. </w:t>
      </w:r>
      <w:r w:rsidR="008D499E">
        <w:rPr>
          <w:sz w:val="22"/>
          <w:szCs w:val="22"/>
        </w:rPr>
        <w:t xml:space="preserve"> Each pair</w:t>
      </w:r>
      <w:r w:rsidR="00303822">
        <w:rPr>
          <w:sz w:val="22"/>
          <w:szCs w:val="22"/>
        </w:rPr>
        <w:t xml:space="preserve"> (set) of obstacles will be timed separately </w:t>
      </w:r>
      <w:r w:rsidR="008D499E" w:rsidRPr="002B559B">
        <w:rPr>
          <w:sz w:val="22"/>
          <w:szCs w:val="22"/>
        </w:rPr>
        <w:t>on the basis of the time in seconds taken to complete th</w:t>
      </w:r>
      <w:r w:rsidR="008D499E">
        <w:rPr>
          <w:sz w:val="22"/>
          <w:szCs w:val="22"/>
        </w:rPr>
        <w:t>e course plus</w:t>
      </w:r>
      <w:r w:rsidR="008D499E" w:rsidRPr="002B559B">
        <w:rPr>
          <w:sz w:val="22"/>
          <w:szCs w:val="22"/>
        </w:rPr>
        <w:t xml:space="preserve"> any penalties for faults converted to penalty seconds.</w:t>
      </w:r>
      <w:r w:rsidR="008D499E">
        <w:rPr>
          <w:sz w:val="22"/>
          <w:szCs w:val="22"/>
        </w:rPr>
        <w:t xml:space="preserve"> (</w:t>
      </w:r>
      <w:r w:rsidR="00303822">
        <w:rPr>
          <w:sz w:val="22"/>
          <w:szCs w:val="22"/>
        </w:rPr>
        <w:t>B</w:t>
      </w:r>
      <w:r w:rsidR="008D499E">
        <w:rPr>
          <w:sz w:val="22"/>
          <w:szCs w:val="22"/>
        </w:rPr>
        <w:t>asically, the fastest time with the least penalties wins).</w:t>
      </w:r>
      <w:r w:rsidR="00303822">
        <w:rPr>
          <w:sz w:val="22"/>
          <w:szCs w:val="22"/>
        </w:rPr>
        <w:t>Overall winner will be the driver who drives all three sets of MO’s in the fastest time.</w:t>
      </w:r>
      <w:r w:rsidR="00DF79DA">
        <w:rPr>
          <w:sz w:val="22"/>
          <w:szCs w:val="22"/>
        </w:rPr>
        <w:t xml:space="preserve"> </w:t>
      </w:r>
      <w:r w:rsidR="00437B69">
        <w:rPr>
          <w:sz w:val="22"/>
          <w:szCs w:val="22"/>
        </w:rPr>
        <w:t>Competitors will watch each other complete each set before moving on to</w:t>
      </w:r>
      <w:r w:rsidR="00084041">
        <w:rPr>
          <w:sz w:val="22"/>
          <w:szCs w:val="22"/>
        </w:rPr>
        <w:t xml:space="preserve"> the</w:t>
      </w:r>
      <w:r w:rsidR="00437B69">
        <w:rPr>
          <w:sz w:val="22"/>
          <w:szCs w:val="22"/>
        </w:rPr>
        <w:t xml:space="preserve"> next set of obstacles. The order of the running list will be followed for each set.</w:t>
      </w:r>
    </w:p>
    <w:p w:rsidR="00437B69" w:rsidRDefault="00437B69">
      <w:pPr>
        <w:pStyle w:val="DefaultText"/>
        <w:tabs>
          <w:tab w:val="left" w:pos="1134"/>
        </w:tabs>
        <w:ind w:left="568"/>
        <w:rPr>
          <w:sz w:val="22"/>
          <w:szCs w:val="22"/>
        </w:rPr>
      </w:pPr>
      <w:r>
        <w:rPr>
          <w:sz w:val="22"/>
          <w:szCs w:val="22"/>
        </w:rPr>
        <w:t>- All gates of the Marathon Obstacles are minimum 3 metres wide</w:t>
      </w:r>
    </w:p>
    <w:p w:rsidR="000B2F3E" w:rsidRPr="002B559B" w:rsidRDefault="000B2F3E" w:rsidP="000B2F3E">
      <w:pPr>
        <w:pStyle w:val="DefaultText"/>
        <w:tabs>
          <w:tab w:val="left" w:pos="1134"/>
        </w:tabs>
        <w:ind w:left="568"/>
        <w:rPr>
          <w:sz w:val="22"/>
          <w:szCs w:val="22"/>
        </w:rPr>
      </w:pPr>
      <w:r>
        <w:rPr>
          <w:sz w:val="22"/>
          <w:szCs w:val="22"/>
        </w:rPr>
        <w:t>- Map</w:t>
      </w:r>
      <w:r w:rsidR="008D499E">
        <w:rPr>
          <w:sz w:val="22"/>
          <w:szCs w:val="22"/>
        </w:rPr>
        <w:t>s</w:t>
      </w:r>
      <w:r>
        <w:rPr>
          <w:sz w:val="22"/>
          <w:szCs w:val="22"/>
        </w:rPr>
        <w:t xml:space="preserve"> of the Marathon</w:t>
      </w:r>
      <w:r w:rsidR="008D499E">
        <w:rPr>
          <w:sz w:val="22"/>
          <w:szCs w:val="22"/>
        </w:rPr>
        <w:t xml:space="preserve"> Obstacle course lettering</w:t>
      </w:r>
      <w:r>
        <w:rPr>
          <w:sz w:val="22"/>
          <w:szCs w:val="22"/>
        </w:rPr>
        <w:t xml:space="preserve"> will be provided and the course will be able to be walked from </w:t>
      </w:r>
      <w:r w:rsidR="00437B69">
        <w:rPr>
          <w:sz w:val="22"/>
          <w:szCs w:val="22"/>
        </w:rPr>
        <w:t xml:space="preserve">Saturday afternoon and </w:t>
      </w:r>
      <w:r w:rsidR="00084041">
        <w:rPr>
          <w:sz w:val="22"/>
          <w:szCs w:val="22"/>
        </w:rPr>
        <w:t>before 8</w:t>
      </w:r>
      <w:r w:rsidR="00437B69">
        <w:rPr>
          <w:sz w:val="22"/>
          <w:szCs w:val="22"/>
        </w:rPr>
        <w:t>:</w:t>
      </w:r>
      <w:r w:rsidR="00084041">
        <w:rPr>
          <w:sz w:val="22"/>
          <w:szCs w:val="22"/>
        </w:rPr>
        <w:t>3</w:t>
      </w:r>
      <w:r w:rsidR="00437B69">
        <w:rPr>
          <w:sz w:val="22"/>
          <w:szCs w:val="22"/>
        </w:rPr>
        <w:t>0am on the morning of the</w:t>
      </w:r>
      <w:r>
        <w:rPr>
          <w:sz w:val="22"/>
          <w:szCs w:val="22"/>
        </w:rPr>
        <w:t xml:space="preserve"> competition.</w:t>
      </w:r>
      <w:r w:rsidR="00437B69">
        <w:rPr>
          <w:sz w:val="22"/>
          <w:szCs w:val="22"/>
        </w:rPr>
        <w:t xml:space="preserve"> </w:t>
      </w:r>
      <w:r w:rsidR="00437B69" w:rsidRPr="00084041">
        <w:rPr>
          <w:b/>
          <w:sz w:val="22"/>
          <w:szCs w:val="22"/>
        </w:rPr>
        <w:t>Event start time TBA</w:t>
      </w:r>
      <w:r w:rsidR="00437B69">
        <w:rPr>
          <w:sz w:val="22"/>
          <w:szCs w:val="22"/>
        </w:rPr>
        <w:t>.</w:t>
      </w:r>
    </w:p>
    <w:p w:rsidR="008D499E" w:rsidRDefault="00342F44" w:rsidP="000B2F3E">
      <w:pPr>
        <w:pStyle w:val="DefaultText"/>
        <w:tabs>
          <w:tab w:val="left" w:pos="1134"/>
        </w:tabs>
        <w:ind w:left="568"/>
        <w:rPr>
          <w:sz w:val="22"/>
          <w:szCs w:val="22"/>
        </w:rPr>
      </w:pPr>
      <w:r w:rsidRPr="002B559B">
        <w:rPr>
          <w:sz w:val="22"/>
          <w:szCs w:val="22"/>
        </w:rPr>
        <w:t xml:space="preserve">- </w:t>
      </w:r>
      <w:r w:rsidR="000B2F3E">
        <w:rPr>
          <w:sz w:val="22"/>
          <w:szCs w:val="22"/>
        </w:rPr>
        <w:t xml:space="preserve">Marathon obstacle rules and penalties apply for the marathon obstacles </w:t>
      </w:r>
    </w:p>
    <w:p w:rsidR="000B2F3E" w:rsidRPr="002B559B" w:rsidRDefault="000B2F3E" w:rsidP="000B2F3E">
      <w:pPr>
        <w:pStyle w:val="DefaultText"/>
        <w:tabs>
          <w:tab w:val="left" w:pos="1134"/>
        </w:tabs>
        <w:ind w:left="568"/>
        <w:rPr>
          <w:sz w:val="22"/>
          <w:szCs w:val="22"/>
        </w:rPr>
      </w:pPr>
      <w:r>
        <w:rPr>
          <w:sz w:val="22"/>
          <w:szCs w:val="22"/>
        </w:rPr>
        <w:t xml:space="preserve">- Drivers are not required to carry whip in hand during the </w:t>
      </w:r>
      <w:r w:rsidR="008D499E">
        <w:rPr>
          <w:sz w:val="22"/>
          <w:szCs w:val="22"/>
        </w:rPr>
        <w:t>marathon challenge</w:t>
      </w:r>
      <w:r>
        <w:rPr>
          <w:sz w:val="22"/>
          <w:szCs w:val="22"/>
        </w:rPr>
        <w:t>.</w:t>
      </w:r>
    </w:p>
    <w:p w:rsidR="000B2F3E" w:rsidRDefault="000B2F3E" w:rsidP="000B2F3E">
      <w:pPr>
        <w:pStyle w:val="DefaultText"/>
        <w:tabs>
          <w:tab w:val="left" w:pos="1134"/>
        </w:tabs>
        <w:ind w:left="568"/>
        <w:rPr>
          <w:sz w:val="22"/>
          <w:szCs w:val="22"/>
        </w:rPr>
      </w:pPr>
      <w:r w:rsidRPr="002B559B">
        <w:rPr>
          <w:sz w:val="22"/>
          <w:szCs w:val="22"/>
        </w:rPr>
        <w:t xml:space="preserve">- </w:t>
      </w:r>
      <w:r>
        <w:rPr>
          <w:sz w:val="22"/>
          <w:szCs w:val="22"/>
        </w:rPr>
        <w:t>Driver and groom (if applicable) must be wearing helmets</w:t>
      </w:r>
      <w:r w:rsidR="00303822">
        <w:rPr>
          <w:sz w:val="22"/>
          <w:szCs w:val="22"/>
        </w:rPr>
        <w:t xml:space="preserve"> and protective vest </w:t>
      </w:r>
      <w:r>
        <w:rPr>
          <w:sz w:val="22"/>
          <w:szCs w:val="22"/>
        </w:rPr>
        <w:t xml:space="preserve">during the </w:t>
      </w:r>
      <w:r w:rsidR="00303822">
        <w:rPr>
          <w:sz w:val="22"/>
          <w:szCs w:val="22"/>
        </w:rPr>
        <w:t>challenge</w:t>
      </w:r>
      <w:r>
        <w:rPr>
          <w:sz w:val="22"/>
          <w:szCs w:val="22"/>
        </w:rPr>
        <w:t>.</w:t>
      </w:r>
    </w:p>
    <w:p w:rsidR="000B2F3E" w:rsidRDefault="000B2F3E" w:rsidP="00084041">
      <w:pPr>
        <w:pStyle w:val="DefaultText"/>
        <w:tabs>
          <w:tab w:val="left" w:pos="1134"/>
        </w:tabs>
        <w:ind w:left="568"/>
        <w:rPr>
          <w:sz w:val="22"/>
          <w:szCs w:val="22"/>
        </w:rPr>
      </w:pPr>
      <w:r>
        <w:rPr>
          <w:sz w:val="22"/>
          <w:szCs w:val="22"/>
        </w:rPr>
        <w:t xml:space="preserve">- Grooms are able to talk to driver during the </w:t>
      </w:r>
      <w:r w:rsidR="00303822">
        <w:rPr>
          <w:sz w:val="22"/>
          <w:szCs w:val="22"/>
        </w:rPr>
        <w:t>challenge</w:t>
      </w:r>
      <w:r>
        <w:rPr>
          <w:sz w:val="22"/>
          <w:szCs w:val="22"/>
        </w:rPr>
        <w:t xml:space="preserve"> in all classes.</w:t>
      </w:r>
    </w:p>
    <w:p w:rsidR="000B2F3E" w:rsidRPr="00164931" w:rsidRDefault="000B2F3E" w:rsidP="000B2F3E">
      <w:pPr>
        <w:pStyle w:val="DefaultText"/>
        <w:numPr>
          <w:ilvl w:val="0"/>
          <w:numId w:val="6"/>
        </w:numPr>
        <w:outlineLvl w:val="0"/>
        <w:rPr>
          <w:sz w:val="22"/>
          <w:szCs w:val="22"/>
        </w:rPr>
      </w:pPr>
      <w:r>
        <w:rPr>
          <w:sz w:val="22"/>
          <w:szCs w:val="22"/>
        </w:rPr>
        <w:t>The following vehicle types are acceptable:</w:t>
      </w:r>
    </w:p>
    <w:p w:rsidR="000B2F3E" w:rsidRDefault="000B2F3E" w:rsidP="000B2F3E">
      <w:pPr>
        <w:pStyle w:val="DefaultText"/>
        <w:numPr>
          <w:ilvl w:val="0"/>
          <w:numId w:val="7"/>
        </w:numPr>
        <w:outlineLvl w:val="0"/>
        <w:rPr>
          <w:sz w:val="22"/>
          <w:szCs w:val="22"/>
        </w:rPr>
      </w:pPr>
      <w:r>
        <w:rPr>
          <w:sz w:val="22"/>
          <w:szCs w:val="22"/>
        </w:rPr>
        <w:t xml:space="preserve"> 2 wheel and 4 wheel vehicles.</w:t>
      </w:r>
    </w:p>
    <w:p w:rsidR="000B2F3E" w:rsidRDefault="000B2F3E" w:rsidP="000B2F3E">
      <w:pPr>
        <w:pStyle w:val="DefaultText"/>
        <w:numPr>
          <w:ilvl w:val="0"/>
          <w:numId w:val="7"/>
        </w:numPr>
        <w:outlineLvl w:val="0"/>
        <w:rPr>
          <w:sz w:val="22"/>
          <w:szCs w:val="22"/>
        </w:rPr>
      </w:pPr>
      <w:r>
        <w:rPr>
          <w:sz w:val="22"/>
          <w:szCs w:val="22"/>
        </w:rPr>
        <w:t>Vehicles with pneumatic tyres and jogger type vehicles.</w:t>
      </w:r>
    </w:p>
    <w:p w:rsidR="00437B69" w:rsidRPr="007B2376" w:rsidRDefault="00437B69" w:rsidP="007B2376">
      <w:pPr>
        <w:pStyle w:val="DefaultText"/>
        <w:ind w:left="568"/>
        <w:outlineLvl w:val="0"/>
        <w:rPr>
          <w:b/>
          <w:i/>
          <w:color w:val="FF0000"/>
          <w:sz w:val="28"/>
          <w:szCs w:val="28"/>
        </w:rPr>
      </w:pPr>
      <w:r w:rsidRPr="007B2376">
        <w:rPr>
          <w:b/>
          <w:i/>
          <w:color w:val="FF0000"/>
          <w:sz w:val="28"/>
          <w:szCs w:val="28"/>
        </w:rPr>
        <w:t>The safety and suitability of vehicles is competitors responsibility</w:t>
      </w:r>
    </w:p>
    <w:p w:rsidR="00437B69" w:rsidRPr="007B2376" w:rsidRDefault="00437B69" w:rsidP="00437B69">
      <w:pPr>
        <w:pStyle w:val="DefaultText"/>
        <w:ind w:left="568"/>
        <w:outlineLvl w:val="0"/>
        <w:rPr>
          <w:sz w:val="28"/>
          <w:szCs w:val="28"/>
        </w:rPr>
      </w:pPr>
    </w:p>
    <w:p w:rsidR="00AD6560" w:rsidRPr="00437B69" w:rsidRDefault="000B2F3E" w:rsidP="00437B69">
      <w:pPr>
        <w:pStyle w:val="DefaultText"/>
        <w:ind w:left="568"/>
        <w:outlineLvl w:val="0"/>
        <w:rPr>
          <w:sz w:val="22"/>
          <w:szCs w:val="22"/>
        </w:rPr>
      </w:pPr>
      <w:r w:rsidRPr="00437B69">
        <w:rPr>
          <w:sz w:val="22"/>
          <w:szCs w:val="22"/>
        </w:rPr>
        <w:t xml:space="preserve"> </w:t>
      </w:r>
      <w:r w:rsidR="00AD6560" w:rsidRPr="00084041">
        <w:rPr>
          <w:b/>
          <w:sz w:val="22"/>
          <w:szCs w:val="22"/>
          <w:u w:val="single"/>
        </w:rPr>
        <w:t>Club Challenge</w:t>
      </w:r>
      <w:r w:rsidR="00AD6560" w:rsidRPr="00437B69">
        <w:rPr>
          <w:sz w:val="22"/>
          <w:szCs w:val="22"/>
        </w:rPr>
        <w:t>:</w:t>
      </w:r>
    </w:p>
    <w:p w:rsidR="00AD6560" w:rsidRDefault="00AD6560" w:rsidP="00AD6560">
      <w:pPr>
        <w:pStyle w:val="DefaultText"/>
        <w:numPr>
          <w:ilvl w:val="0"/>
          <w:numId w:val="8"/>
        </w:numPr>
        <w:outlineLvl w:val="0"/>
        <w:rPr>
          <w:sz w:val="22"/>
          <w:szCs w:val="22"/>
        </w:rPr>
      </w:pPr>
      <w:r>
        <w:rPr>
          <w:sz w:val="22"/>
          <w:szCs w:val="22"/>
        </w:rPr>
        <w:t xml:space="preserve">Each driver is to nominate which club team they are driving for as there will be an overall team winner </w:t>
      </w:r>
      <w:r w:rsidR="007B2376">
        <w:rPr>
          <w:sz w:val="22"/>
          <w:szCs w:val="22"/>
        </w:rPr>
        <w:t>for</w:t>
      </w:r>
      <w:r>
        <w:rPr>
          <w:sz w:val="22"/>
          <w:szCs w:val="22"/>
        </w:rPr>
        <w:t xml:space="preserve"> the competition as well</w:t>
      </w:r>
      <w:r w:rsidR="00084041">
        <w:rPr>
          <w:sz w:val="22"/>
          <w:szCs w:val="22"/>
        </w:rPr>
        <w:t>.</w:t>
      </w:r>
    </w:p>
    <w:p w:rsidR="0093242F" w:rsidRPr="002B559B" w:rsidRDefault="0093242F" w:rsidP="00983873">
      <w:pPr>
        <w:pStyle w:val="DefaultText"/>
        <w:jc w:val="center"/>
        <w:rPr>
          <w:b/>
          <w:bCs/>
          <w:sz w:val="22"/>
          <w:szCs w:val="22"/>
          <w:u w:val="single"/>
        </w:rPr>
      </w:pPr>
    </w:p>
    <w:p w:rsidR="002B559B" w:rsidRPr="002B559B" w:rsidRDefault="002B559B" w:rsidP="002B559B">
      <w:pPr>
        <w:pStyle w:val="DefaultText"/>
        <w:tabs>
          <w:tab w:val="left" w:pos="2127"/>
          <w:tab w:val="left" w:pos="2700"/>
        </w:tabs>
      </w:pPr>
      <w:r w:rsidRPr="002B559B">
        <w:rPr>
          <w:b/>
          <w:u w:val="single"/>
        </w:rPr>
        <w:t>Event Enquiries:</w:t>
      </w:r>
      <w:r w:rsidRPr="002B559B">
        <w:tab/>
        <w:t>Karyn Dillmann</w:t>
      </w:r>
    </w:p>
    <w:p w:rsidR="002B559B" w:rsidRPr="002B559B" w:rsidRDefault="002B559B" w:rsidP="002B559B">
      <w:pPr>
        <w:pStyle w:val="DefaultText"/>
        <w:tabs>
          <w:tab w:val="left" w:pos="2127"/>
        </w:tabs>
        <w:rPr>
          <w:b/>
          <w:bCs/>
        </w:rPr>
      </w:pPr>
      <w:r w:rsidRPr="002B559B">
        <w:tab/>
        <w:t xml:space="preserve">Ph: </w:t>
      </w:r>
      <w:r w:rsidR="00084041">
        <w:t xml:space="preserve"> 46910402 or 0431 515 224</w:t>
      </w:r>
      <w:r w:rsidRPr="002B559B">
        <w:t xml:space="preserve">   </w:t>
      </w:r>
      <w:r w:rsidR="007B2376">
        <w:t xml:space="preserve">                 </w:t>
      </w:r>
      <w:r w:rsidR="00303822">
        <w:t>qldcompetitioncarriagedriving</w:t>
      </w:r>
      <w:r w:rsidRPr="002B559B">
        <w:t>@gmail.com</w:t>
      </w:r>
    </w:p>
    <w:p w:rsidR="002B559B" w:rsidRDefault="002B559B" w:rsidP="002B559B">
      <w:pPr>
        <w:pStyle w:val="DefaultText"/>
        <w:ind w:left="568" w:hanging="236"/>
        <w:rPr>
          <w:sz w:val="22"/>
          <w:szCs w:val="22"/>
        </w:rPr>
      </w:pPr>
      <w:r w:rsidRPr="002B559B">
        <w:rPr>
          <w:b/>
          <w:bCs/>
          <w:sz w:val="22"/>
          <w:szCs w:val="22"/>
        </w:rPr>
        <w:tab/>
      </w:r>
      <w:r w:rsidRPr="002B559B">
        <w:rPr>
          <w:b/>
          <w:bCs/>
          <w:sz w:val="22"/>
          <w:szCs w:val="22"/>
        </w:rPr>
        <w:tab/>
      </w:r>
      <w:r w:rsidRPr="002B559B">
        <w:rPr>
          <w:b/>
          <w:bCs/>
          <w:sz w:val="22"/>
          <w:szCs w:val="22"/>
        </w:rPr>
        <w:tab/>
      </w:r>
    </w:p>
    <w:tbl>
      <w:tblPr>
        <w:tblW w:w="9039" w:type="dxa"/>
        <w:tblBorders>
          <w:top w:val="single" w:sz="8" w:space="0" w:color="000000"/>
          <w:bottom w:val="single" w:sz="8" w:space="0" w:color="000000"/>
        </w:tblBorders>
        <w:tblLayout w:type="fixed"/>
        <w:tblLook w:val="04A0"/>
      </w:tblPr>
      <w:tblGrid>
        <w:gridCol w:w="2518"/>
        <w:gridCol w:w="6521"/>
      </w:tblGrid>
      <w:tr w:rsidR="00AB627A" w:rsidRPr="00220266" w:rsidTr="0047216F">
        <w:trPr>
          <w:trHeight w:val="638"/>
        </w:trPr>
        <w:tc>
          <w:tcPr>
            <w:tcW w:w="9039" w:type="dxa"/>
            <w:gridSpan w:val="2"/>
            <w:tcBorders>
              <w:top w:val="single" w:sz="8" w:space="0" w:color="000000"/>
              <w:left w:val="single" w:sz="8" w:space="0" w:color="000000"/>
              <w:bottom w:val="single" w:sz="8" w:space="0" w:color="000000"/>
              <w:right w:val="single" w:sz="8" w:space="0" w:color="000000"/>
            </w:tcBorders>
          </w:tcPr>
          <w:p w:rsidR="00AB627A" w:rsidRDefault="00AB627A" w:rsidP="00AB627A">
            <w:pPr>
              <w:pStyle w:val="DefaultText"/>
              <w:jc w:val="center"/>
              <w:rPr>
                <w:b/>
                <w:bCs/>
                <w:sz w:val="28"/>
                <w:szCs w:val="28"/>
                <w:u w:val="single"/>
              </w:rPr>
            </w:pPr>
            <w:r>
              <w:rPr>
                <w:b/>
                <w:bCs/>
                <w:sz w:val="28"/>
                <w:szCs w:val="28"/>
                <w:u w:val="single"/>
              </w:rPr>
              <w:t>CLASSES</w:t>
            </w:r>
          </w:p>
          <w:p w:rsidR="00AB627A" w:rsidRPr="00220266" w:rsidRDefault="00AB627A" w:rsidP="00AB627A">
            <w:pPr>
              <w:pStyle w:val="DefaultText"/>
              <w:jc w:val="center"/>
              <w:rPr>
                <w:b/>
                <w:bCs/>
                <w:color w:val="000000"/>
              </w:rPr>
            </w:pPr>
          </w:p>
        </w:tc>
      </w:tr>
      <w:tr w:rsidR="00AB627A" w:rsidRPr="00220266" w:rsidTr="0047216F">
        <w:tc>
          <w:tcPr>
            <w:tcW w:w="2518"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b/>
                <w:bCs/>
                <w:color w:val="000000"/>
              </w:rPr>
            </w:pPr>
            <w:r>
              <w:rPr>
                <w:b/>
                <w:bCs/>
                <w:color w:val="000000"/>
              </w:rPr>
              <w:t>1</w:t>
            </w:r>
          </w:p>
        </w:tc>
        <w:tc>
          <w:tcPr>
            <w:tcW w:w="6521" w:type="dxa"/>
            <w:tcBorders>
              <w:left w:val="single" w:sz="8" w:space="0" w:color="000000"/>
              <w:right w:val="single" w:sz="8" w:space="0" w:color="000000"/>
            </w:tcBorders>
            <w:shd w:val="clear" w:color="auto" w:fill="C0C0C0"/>
          </w:tcPr>
          <w:p w:rsidR="00AB627A" w:rsidRPr="00220266" w:rsidRDefault="00853E31" w:rsidP="00AB627A">
            <w:pPr>
              <w:pStyle w:val="DefaultText"/>
              <w:jc w:val="center"/>
              <w:rPr>
                <w:color w:val="000000"/>
              </w:rPr>
            </w:pPr>
            <w:r>
              <w:rPr>
                <w:color w:val="000000"/>
              </w:rPr>
              <w:t>Pony under 91 cm</w:t>
            </w:r>
          </w:p>
        </w:tc>
      </w:tr>
      <w:tr w:rsidR="00AB627A" w:rsidRPr="00220266" w:rsidTr="0047216F">
        <w:tc>
          <w:tcPr>
            <w:tcW w:w="2518"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b/>
                <w:bCs/>
                <w:color w:val="000000"/>
              </w:rPr>
            </w:pPr>
            <w:r>
              <w:rPr>
                <w:b/>
                <w:bCs/>
                <w:color w:val="000000"/>
              </w:rPr>
              <w:t>2</w:t>
            </w:r>
          </w:p>
        </w:tc>
        <w:tc>
          <w:tcPr>
            <w:tcW w:w="6521"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color w:val="000000"/>
              </w:rPr>
            </w:pPr>
            <w:r w:rsidRPr="00220266">
              <w:rPr>
                <w:color w:val="000000"/>
              </w:rPr>
              <w:t>Pony 91cm and under 121cm</w:t>
            </w:r>
          </w:p>
        </w:tc>
      </w:tr>
      <w:tr w:rsidR="00AB627A" w:rsidRPr="00220266" w:rsidTr="0047216F">
        <w:tc>
          <w:tcPr>
            <w:tcW w:w="2518" w:type="dxa"/>
            <w:tcBorders>
              <w:left w:val="single" w:sz="8" w:space="0" w:color="000000"/>
              <w:right w:val="single" w:sz="8" w:space="0" w:color="000000"/>
            </w:tcBorders>
          </w:tcPr>
          <w:p w:rsidR="00AB627A" w:rsidRPr="00220266" w:rsidRDefault="00AB627A" w:rsidP="00AB627A">
            <w:pPr>
              <w:pStyle w:val="DefaultText"/>
              <w:jc w:val="center"/>
              <w:rPr>
                <w:b/>
                <w:bCs/>
                <w:color w:val="000000"/>
              </w:rPr>
            </w:pPr>
            <w:r>
              <w:rPr>
                <w:b/>
                <w:bCs/>
                <w:color w:val="000000"/>
              </w:rPr>
              <w:t>3</w:t>
            </w:r>
          </w:p>
        </w:tc>
        <w:tc>
          <w:tcPr>
            <w:tcW w:w="6521" w:type="dxa"/>
            <w:tcBorders>
              <w:left w:val="single" w:sz="8" w:space="0" w:color="000000"/>
              <w:right w:val="single" w:sz="8" w:space="0" w:color="000000"/>
            </w:tcBorders>
          </w:tcPr>
          <w:p w:rsidR="00AB627A" w:rsidRPr="00220266" w:rsidRDefault="00AB627A" w:rsidP="00AB627A">
            <w:pPr>
              <w:pStyle w:val="DefaultText"/>
              <w:jc w:val="center"/>
              <w:rPr>
                <w:color w:val="000000"/>
              </w:rPr>
            </w:pPr>
            <w:r w:rsidRPr="00220266">
              <w:rPr>
                <w:color w:val="000000"/>
              </w:rPr>
              <w:t>Pony 121cm ne 149cm</w:t>
            </w:r>
          </w:p>
        </w:tc>
      </w:tr>
      <w:tr w:rsidR="00AB627A" w:rsidRPr="00220266" w:rsidTr="0047216F">
        <w:tc>
          <w:tcPr>
            <w:tcW w:w="2518"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b/>
                <w:bCs/>
                <w:color w:val="000000"/>
              </w:rPr>
            </w:pPr>
            <w:r>
              <w:rPr>
                <w:b/>
                <w:bCs/>
                <w:color w:val="000000"/>
              </w:rPr>
              <w:t>4</w:t>
            </w:r>
          </w:p>
        </w:tc>
        <w:tc>
          <w:tcPr>
            <w:tcW w:w="6521"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color w:val="000000"/>
              </w:rPr>
            </w:pPr>
            <w:r w:rsidRPr="00220266">
              <w:rPr>
                <w:color w:val="000000"/>
              </w:rPr>
              <w:t>Horse over 149cm</w:t>
            </w:r>
          </w:p>
        </w:tc>
      </w:tr>
      <w:tr w:rsidR="00AB627A" w:rsidRPr="00220266" w:rsidTr="0047216F">
        <w:tc>
          <w:tcPr>
            <w:tcW w:w="2518" w:type="dxa"/>
            <w:tcBorders>
              <w:left w:val="single" w:sz="8" w:space="0" w:color="000000"/>
              <w:right w:val="single" w:sz="8" w:space="0" w:color="000000"/>
            </w:tcBorders>
          </w:tcPr>
          <w:p w:rsidR="00AB627A" w:rsidRPr="00220266" w:rsidRDefault="00AB627A" w:rsidP="00AB627A">
            <w:pPr>
              <w:pStyle w:val="DefaultText"/>
              <w:jc w:val="center"/>
              <w:rPr>
                <w:b/>
                <w:bCs/>
                <w:color w:val="000000"/>
              </w:rPr>
            </w:pPr>
            <w:r>
              <w:rPr>
                <w:b/>
                <w:bCs/>
                <w:color w:val="000000"/>
              </w:rPr>
              <w:t>5</w:t>
            </w:r>
          </w:p>
        </w:tc>
        <w:tc>
          <w:tcPr>
            <w:tcW w:w="6521" w:type="dxa"/>
            <w:tcBorders>
              <w:left w:val="single" w:sz="8" w:space="0" w:color="000000"/>
              <w:right w:val="single" w:sz="8" w:space="0" w:color="000000"/>
            </w:tcBorders>
          </w:tcPr>
          <w:p w:rsidR="00AB627A" w:rsidRPr="00220266" w:rsidRDefault="00AB627A" w:rsidP="00AB627A">
            <w:pPr>
              <w:pStyle w:val="DefaultText"/>
              <w:jc w:val="center"/>
              <w:rPr>
                <w:color w:val="000000"/>
              </w:rPr>
            </w:pPr>
            <w:r w:rsidRPr="00220266">
              <w:rPr>
                <w:color w:val="000000"/>
              </w:rPr>
              <w:t>Pony Pairs 91cm ne 121cm</w:t>
            </w:r>
          </w:p>
        </w:tc>
      </w:tr>
      <w:tr w:rsidR="00AB627A" w:rsidRPr="00220266" w:rsidTr="0047216F">
        <w:tc>
          <w:tcPr>
            <w:tcW w:w="2518"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b/>
                <w:bCs/>
                <w:color w:val="000000"/>
              </w:rPr>
            </w:pPr>
            <w:r>
              <w:rPr>
                <w:b/>
                <w:bCs/>
                <w:color w:val="000000"/>
              </w:rPr>
              <w:t>6</w:t>
            </w:r>
          </w:p>
        </w:tc>
        <w:tc>
          <w:tcPr>
            <w:tcW w:w="6521"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color w:val="000000"/>
              </w:rPr>
            </w:pPr>
            <w:r w:rsidRPr="00220266">
              <w:rPr>
                <w:color w:val="000000"/>
              </w:rPr>
              <w:t>Pony Pairs 121cm ne 149cm</w:t>
            </w:r>
          </w:p>
        </w:tc>
      </w:tr>
      <w:tr w:rsidR="00AB627A" w:rsidRPr="00220266" w:rsidTr="0047216F">
        <w:tc>
          <w:tcPr>
            <w:tcW w:w="2518" w:type="dxa"/>
            <w:tcBorders>
              <w:left w:val="single" w:sz="8" w:space="0" w:color="000000"/>
              <w:right w:val="single" w:sz="8" w:space="0" w:color="000000"/>
            </w:tcBorders>
          </w:tcPr>
          <w:p w:rsidR="00AB627A" w:rsidRPr="00220266" w:rsidRDefault="00AB627A" w:rsidP="00AB627A">
            <w:pPr>
              <w:pStyle w:val="DefaultText"/>
              <w:jc w:val="center"/>
              <w:rPr>
                <w:b/>
                <w:bCs/>
                <w:color w:val="000000"/>
              </w:rPr>
            </w:pPr>
            <w:r>
              <w:rPr>
                <w:b/>
                <w:bCs/>
                <w:color w:val="000000"/>
              </w:rPr>
              <w:t>7</w:t>
            </w:r>
          </w:p>
        </w:tc>
        <w:tc>
          <w:tcPr>
            <w:tcW w:w="6521" w:type="dxa"/>
            <w:tcBorders>
              <w:left w:val="single" w:sz="8" w:space="0" w:color="000000"/>
              <w:right w:val="single" w:sz="8" w:space="0" w:color="000000"/>
            </w:tcBorders>
          </w:tcPr>
          <w:p w:rsidR="00AB627A" w:rsidRPr="00220266" w:rsidRDefault="00AB627A" w:rsidP="00AB627A">
            <w:pPr>
              <w:pStyle w:val="DefaultText"/>
              <w:jc w:val="center"/>
              <w:rPr>
                <w:color w:val="000000"/>
              </w:rPr>
            </w:pPr>
            <w:r w:rsidRPr="00220266">
              <w:rPr>
                <w:color w:val="000000"/>
              </w:rPr>
              <w:t>Horse Pairs over 149cm</w:t>
            </w:r>
          </w:p>
        </w:tc>
      </w:tr>
      <w:tr w:rsidR="00AB627A" w:rsidRPr="00220266" w:rsidTr="0047216F">
        <w:trPr>
          <w:trHeight w:val="22"/>
        </w:trPr>
        <w:tc>
          <w:tcPr>
            <w:tcW w:w="2518"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b/>
                <w:bCs/>
                <w:color w:val="000000"/>
              </w:rPr>
            </w:pPr>
            <w:r>
              <w:rPr>
                <w:b/>
                <w:bCs/>
                <w:color w:val="000000"/>
              </w:rPr>
              <w:t>8</w:t>
            </w:r>
          </w:p>
        </w:tc>
        <w:tc>
          <w:tcPr>
            <w:tcW w:w="6521" w:type="dxa"/>
            <w:tcBorders>
              <w:left w:val="single" w:sz="8" w:space="0" w:color="000000"/>
              <w:right w:val="single" w:sz="8" w:space="0" w:color="000000"/>
            </w:tcBorders>
            <w:shd w:val="clear" w:color="auto" w:fill="C0C0C0"/>
          </w:tcPr>
          <w:p w:rsidR="00AB627A" w:rsidRPr="00220266" w:rsidRDefault="00AB627A" w:rsidP="00AB627A">
            <w:pPr>
              <w:jc w:val="center"/>
              <w:rPr>
                <w:color w:val="000000"/>
                <w:lang w:val="en-US"/>
              </w:rPr>
            </w:pPr>
            <w:r w:rsidRPr="00220266">
              <w:rPr>
                <w:color w:val="000000"/>
              </w:rPr>
              <w:t>Pony Tandem 91cm ne 149cm</w:t>
            </w:r>
          </w:p>
        </w:tc>
      </w:tr>
      <w:tr w:rsidR="00AB627A" w:rsidRPr="00220266" w:rsidTr="0047216F">
        <w:trPr>
          <w:trHeight w:val="21"/>
        </w:trPr>
        <w:tc>
          <w:tcPr>
            <w:tcW w:w="2518" w:type="dxa"/>
            <w:tcBorders>
              <w:left w:val="single" w:sz="8" w:space="0" w:color="000000"/>
              <w:right w:val="single" w:sz="8" w:space="0" w:color="000000"/>
            </w:tcBorders>
          </w:tcPr>
          <w:p w:rsidR="00AB627A" w:rsidRPr="00220266" w:rsidRDefault="00AB627A" w:rsidP="00AB627A">
            <w:pPr>
              <w:pStyle w:val="DefaultText"/>
              <w:jc w:val="center"/>
              <w:rPr>
                <w:b/>
                <w:bCs/>
                <w:color w:val="000000"/>
              </w:rPr>
            </w:pPr>
            <w:r>
              <w:rPr>
                <w:b/>
                <w:bCs/>
                <w:color w:val="000000"/>
              </w:rPr>
              <w:t>9</w:t>
            </w:r>
          </w:p>
        </w:tc>
        <w:tc>
          <w:tcPr>
            <w:tcW w:w="6521" w:type="dxa"/>
            <w:tcBorders>
              <w:left w:val="single" w:sz="8" w:space="0" w:color="000000"/>
              <w:right w:val="single" w:sz="8" w:space="0" w:color="000000"/>
            </w:tcBorders>
          </w:tcPr>
          <w:p w:rsidR="00AB627A" w:rsidRPr="00220266" w:rsidRDefault="00AB627A" w:rsidP="00AB627A">
            <w:pPr>
              <w:pStyle w:val="DefaultText"/>
              <w:jc w:val="center"/>
              <w:rPr>
                <w:color w:val="000000"/>
              </w:rPr>
            </w:pPr>
            <w:r w:rsidRPr="00220266">
              <w:rPr>
                <w:color w:val="000000"/>
              </w:rPr>
              <w:t>Horse Tandem over 149cm</w:t>
            </w:r>
          </w:p>
        </w:tc>
      </w:tr>
      <w:tr w:rsidR="00AB627A" w:rsidRPr="00220266" w:rsidTr="0047216F">
        <w:trPr>
          <w:trHeight w:val="21"/>
        </w:trPr>
        <w:tc>
          <w:tcPr>
            <w:tcW w:w="2518"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b/>
                <w:bCs/>
                <w:color w:val="000000"/>
              </w:rPr>
            </w:pPr>
            <w:r>
              <w:rPr>
                <w:b/>
                <w:bCs/>
                <w:color w:val="000000"/>
              </w:rPr>
              <w:t>10</w:t>
            </w:r>
          </w:p>
        </w:tc>
        <w:tc>
          <w:tcPr>
            <w:tcW w:w="6521" w:type="dxa"/>
            <w:tcBorders>
              <w:left w:val="single" w:sz="8" w:space="0" w:color="000000"/>
              <w:right w:val="single" w:sz="8" w:space="0" w:color="000000"/>
            </w:tcBorders>
            <w:shd w:val="clear" w:color="auto" w:fill="C0C0C0"/>
          </w:tcPr>
          <w:p w:rsidR="00AB627A" w:rsidRPr="00220266" w:rsidRDefault="00AB627A" w:rsidP="00AB627A">
            <w:pPr>
              <w:pStyle w:val="DefaultText"/>
              <w:jc w:val="center"/>
              <w:rPr>
                <w:color w:val="000000"/>
              </w:rPr>
            </w:pPr>
            <w:r w:rsidRPr="00220266">
              <w:rPr>
                <w:color w:val="000000"/>
              </w:rPr>
              <w:t>Pony Team 91cm ne 149cm</w:t>
            </w:r>
          </w:p>
        </w:tc>
      </w:tr>
      <w:tr w:rsidR="00AB627A" w:rsidRPr="00220266" w:rsidTr="0047216F">
        <w:trPr>
          <w:trHeight w:val="21"/>
        </w:trPr>
        <w:tc>
          <w:tcPr>
            <w:tcW w:w="2518" w:type="dxa"/>
            <w:tcBorders>
              <w:left w:val="single" w:sz="8" w:space="0" w:color="000000"/>
              <w:bottom w:val="single" w:sz="36" w:space="0" w:color="auto"/>
              <w:right w:val="single" w:sz="8" w:space="0" w:color="000000"/>
            </w:tcBorders>
          </w:tcPr>
          <w:p w:rsidR="00AB627A" w:rsidRPr="00220266" w:rsidRDefault="00AB627A" w:rsidP="00AB627A">
            <w:pPr>
              <w:pStyle w:val="DefaultText"/>
              <w:jc w:val="center"/>
              <w:rPr>
                <w:b/>
                <w:bCs/>
                <w:color w:val="000000"/>
              </w:rPr>
            </w:pPr>
            <w:r w:rsidRPr="00220266">
              <w:rPr>
                <w:b/>
                <w:bCs/>
                <w:color w:val="000000"/>
              </w:rPr>
              <w:t>1</w:t>
            </w:r>
            <w:r>
              <w:rPr>
                <w:b/>
                <w:bCs/>
                <w:color w:val="000000"/>
              </w:rPr>
              <w:t>1</w:t>
            </w:r>
          </w:p>
        </w:tc>
        <w:tc>
          <w:tcPr>
            <w:tcW w:w="6521" w:type="dxa"/>
            <w:tcBorders>
              <w:left w:val="single" w:sz="8" w:space="0" w:color="000000"/>
              <w:bottom w:val="single" w:sz="36" w:space="0" w:color="auto"/>
              <w:right w:val="single" w:sz="8" w:space="0" w:color="000000"/>
            </w:tcBorders>
          </w:tcPr>
          <w:p w:rsidR="00AB627A" w:rsidRPr="00220266" w:rsidRDefault="00AB627A" w:rsidP="00AB627A">
            <w:pPr>
              <w:pStyle w:val="DefaultText"/>
              <w:jc w:val="center"/>
              <w:rPr>
                <w:color w:val="000000"/>
              </w:rPr>
            </w:pPr>
            <w:r w:rsidRPr="00220266">
              <w:rPr>
                <w:color w:val="000000"/>
              </w:rPr>
              <w:t>Horse Team over 149cm</w:t>
            </w:r>
          </w:p>
        </w:tc>
      </w:tr>
    </w:tbl>
    <w:p w:rsidR="0047216F" w:rsidRDefault="0047216F" w:rsidP="005B1DEA">
      <w:pPr>
        <w:pStyle w:val="DefaultText"/>
        <w:ind w:left="720"/>
        <w:rPr>
          <w:u w:val="single"/>
        </w:rPr>
      </w:pPr>
    </w:p>
    <w:p w:rsidR="00437B69" w:rsidRPr="00853E31" w:rsidRDefault="00437B69" w:rsidP="005B1DEA">
      <w:pPr>
        <w:pStyle w:val="DefaultText"/>
        <w:ind w:left="720"/>
        <w:rPr>
          <w:b/>
        </w:rPr>
      </w:pPr>
      <w:r w:rsidRPr="00853E31">
        <w:rPr>
          <w:b/>
        </w:rPr>
        <w:t>** COMPETITORS DRIVING PONIES UNDER 127 CM (12.2HH) HAVE THE OPTION OF DRIVING WITHOUT A GROOM**</w:t>
      </w:r>
    </w:p>
    <w:p w:rsidR="004E7D8D" w:rsidRDefault="009C3D17" w:rsidP="0082049D">
      <w:pPr>
        <w:pStyle w:val="DefaultText1"/>
        <w:jc w:val="center"/>
        <w:outlineLvl w:val="0"/>
        <w:rPr>
          <w:b/>
          <w:bCs/>
          <w:sz w:val="28"/>
          <w:szCs w:val="28"/>
          <w:u w:val="single"/>
        </w:rPr>
      </w:pPr>
      <w:r w:rsidRPr="004E7D8D">
        <w:rPr>
          <w:b/>
          <w:bCs/>
          <w:sz w:val="28"/>
          <w:szCs w:val="28"/>
          <w:u w:val="single"/>
        </w:rPr>
        <w:t>ENTRY FEE</w:t>
      </w:r>
      <w:r w:rsidR="000F612B">
        <w:rPr>
          <w:b/>
          <w:bCs/>
          <w:sz w:val="28"/>
          <w:szCs w:val="28"/>
          <w:u w:val="single"/>
        </w:rPr>
        <w:t>S</w:t>
      </w:r>
    </w:p>
    <w:p w:rsidR="006A76C9" w:rsidRPr="0082049D" w:rsidRDefault="006A76C9" w:rsidP="0082049D">
      <w:pPr>
        <w:pStyle w:val="DefaultText1"/>
        <w:jc w:val="center"/>
        <w:outlineLvl w:val="0"/>
        <w:rPr>
          <w:b/>
          <w:bCs/>
          <w:sz w:val="28"/>
          <w:szCs w:val="28"/>
          <w:u w:val="single"/>
        </w:rPr>
      </w:pPr>
    </w:p>
    <w:tbl>
      <w:tblPr>
        <w:tblW w:w="11058" w:type="dxa"/>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5"/>
        <w:gridCol w:w="2310"/>
        <w:gridCol w:w="1843"/>
      </w:tblGrid>
      <w:tr w:rsidR="0082049D" w:rsidRPr="000F612B" w:rsidTr="00AD6560">
        <w:tc>
          <w:tcPr>
            <w:tcW w:w="6905" w:type="dxa"/>
          </w:tcPr>
          <w:p w:rsidR="0082049D" w:rsidRPr="000F612B" w:rsidRDefault="0082049D" w:rsidP="000F612B">
            <w:pPr>
              <w:pStyle w:val="DefaultText1"/>
              <w:outlineLvl w:val="0"/>
              <w:rPr>
                <w:b/>
                <w:bCs/>
                <w:szCs w:val="22"/>
              </w:rPr>
            </w:pPr>
            <w:r w:rsidRPr="00811762">
              <w:rPr>
                <w:b/>
                <w:bCs/>
                <w:sz w:val="20"/>
                <w:szCs w:val="22"/>
              </w:rPr>
              <w:t>Activity/Event</w:t>
            </w:r>
          </w:p>
        </w:tc>
        <w:tc>
          <w:tcPr>
            <w:tcW w:w="2310" w:type="dxa"/>
          </w:tcPr>
          <w:p w:rsidR="0082049D" w:rsidRPr="007371E5" w:rsidRDefault="0082049D" w:rsidP="00B32784">
            <w:pPr>
              <w:pStyle w:val="DefaultText1"/>
              <w:outlineLvl w:val="0"/>
              <w:rPr>
                <w:b/>
                <w:bCs/>
                <w:sz w:val="20"/>
                <w:szCs w:val="22"/>
              </w:rPr>
            </w:pPr>
            <w:r w:rsidRPr="007371E5">
              <w:rPr>
                <w:b/>
                <w:bCs/>
                <w:sz w:val="20"/>
                <w:szCs w:val="22"/>
              </w:rPr>
              <w:t xml:space="preserve">Fee for </w:t>
            </w:r>
            <w:r w:rsidR="00B32784">
              <w:rPr>
                <w:b/>
                <w:bCs/>
                <w:sz w:val="20"/>
                <w:szCs w:val="22"/>
              </w:rPr>
              <w:t xml:space="preserve">QCCD Inc. / EA   </w:t>
            </w:r>
            <w:r w:rsidRPr="007371E5">
              <w:rPr>
                <w:b/>
                <w:bCs/>
                <w:sz w:val="20"/>
                <w:szCs w:val="22"/>
              </w:rPr>
              <w:t>member</w:t>
            </w:r>
          </w:p>
        </w:tc>
        <w:tc>
          <w:tcPr>
            <w:tcW w:w="1843" w:type="dxa"/>
          </w:tcPr>
          <w:p w:rsidR="0082049D" w:rsidRPr="007371E5" w:rsidRDefault="0082049D" w:rsidP="00AD6560">
            <w:pPr>
              <w:pStyle w:val="DefaultText1"/>
              <w:outlineLvl w:val="0"/>
              <w:rPr>
                <w:b/>
                <w:bCs/>
                <w:sz w:val="20"/>
                <w:szCs w:val="22"/>
              </w:rPr>
            </w:pPr>
            <w:r w:rsidRPr="007371E5">
              <w:rPr>
                <w:b/>
                <w:bCs/>
                <w:sz w:val="20"/>
                <w:szCs w:val="22"/>
              </w:rPr>
              <w:t>Fee non-</w:t>
            </w:r>
            <w:r w:rsidR="00B32784">
              <w:rPr>
                <w:b/>
                <w:bCs/>
                <w:sz w:val="20"/>
                <w:szCs w:val="22"/>
              </w:rPr>
              <w:t>QCCD Inc.</w:t>
            </w:r>
            <w:r w:rsidRPr="007371E5">
              <w:rPr>
                <w:b/>
                <w:bCs/>
                <w:sz w:val="20"/>
                <w:szCs w:val="22"/>
              </w:rPr>
              <w:t xml:space="preserve"> </w:t>
            </w:r>
            <w:r w:rsidR="00AD6560">
              <w:rPr>
                <w:b/>
                <w:bCs/>
                <w:sz w:val="20"/>
                <w:szCs w:val="22"/>
              </w:rPr>
              <w:t xml:space="preserve">/ EA </w:t>
            </w:r>
            <w:r w:rsidRPr="007371E5">
              <w:rPr>
                <w:b/>
                <w:bCs/>
                <w:sz w:val="20"/>
                <w:szCs w:val="22"/>
              </w:rPr>
              <w:t xml:space="preserve"> member</w:t>
            </w:r>
          </w:p>
        </w:tc>
      </w:tr>
      <w:tr w:rsidR="0082049D" w:rsidRPr="000F612B" w:rsidTr="00AD6560">
        <w:tc>
          <w:tcPr>
            <w:tcW w:w="6905" w:type="dxa"/>
          </w:tcPr>
          <w:p w:rsidR="0082049D" w:rsidRPr="000F612B" w:rsidRDefault="0047216F" w:rsidP="00C303F4">
            <w:pPr>
              <w:pStyle w:val="DefaultText1"/>
              <w:outlineLvl w:val="0"/>
              <w:rPr>
                <w:bCs/>
                <w:szCs w:val="22"/>
              </w:rPr>
            </w:pPr>
            <w:r>
              <w:rPr>
                <w:bCs/>
                <w:szCs w:val="22"/>
              </w:rPr>
              <w:t>Qld Carriage Carnival Interclub Challenge</w:t>
            </w:r>
          </w:p>
        </w:tc>
        <w:tc>
          <w:tcPr>
            <w:tcW w:w="2310" w:type="dxa"/>
          </w:tcPr>
          <w:p w:rsidR="0082049D" w:rsidRPr="000F612B" w:rsidRDefault="00B32784" w:rsidP="00B32784">
            <w:pPr>
              <w:pStyle w:val="DefaultText1"/>
              <w:jc w:val="center"/>
              <w:outlineLvl w:val="0"/>
              <w:rPr>
                <w:bCs/>
                <w:szCs w:val="22"/>
              </w:rPr>
            </w:pPr>
            <w:r>
              <w:rPr>
                <w:bCs/>
                <w:szCs w:val="22"/>
              </w:rPr>
              <w:t>$30</w:t>
            </w:r>
          </w:p>
        </w:tc>
        <w:tc>
          <w:tcPr>
            <w:tcW w:w="1843" w:type="dxa"/>
          </w:tcPr>
          <w:p w:rsidR="0082049D" w:rsidRPr="000F612B" w:rsidRDefault="00B32784" w:rsidP="00B32784">
            <w:pPr>
              <w:pStyle w:val="DefaultText1"/>
              <w:jc w:val="center"/>
              <w:outlineLvl w:val="0"/>
              <w:rPr>
                <w:bCs/>
                <w:szCs w:val="22"/>
              </w:rPr>
            </w:pPr>
            <w:r>
              <w:rPr>
                <w:bCs/>
                <w:szCs w:val="22"/>
              </w:rPr>
              <w:t>$50</w:t>
            </w:r>
          </w:p>
        </w:tc>
      </w:tr>
    </w:tbl>
    <w:p w:rsidR="00305EB8" w:rsidRDefault="00305EB8" w:rsidP="00C32961">
      <w:pPr>
        <w:pStyle w:val="DefaultText"/>
        <w:jc w:val="center"/>
        <w:rPr>
          <w:b/>
          <w:sz w:val="28"/>
          <w:u w:val="single"/>
        </w:rPr>
      </w:pPr>
    </w:p>
    <w:p w:rsidR="000F612B" w:rsidRDefault="007E2CEB" w:rsidP="00C32961">
      <w:pPr>
        <w:pStyle w:val="DefaultText"/>
        <w:jc w:val="center"/>
        <w:rPr>
          <w:b/>
          <w:sz w:val="28"/>
          <w:u w:val="single"/>
        </w:rPr>
      </w:pPr>
      <w:r>
        <w:rPr>
          <w:b/>
          <w:sz w:val="28"/>
          <w:u w:val="single"/>
        </w:rPr>
        <w:t>EVENT AND VENUE DETAILS</w:t>
      </w:r>
    </w:p>
    <w:p w:rsidR="00467883" w:rsidRPr="008C7928" w:rsidRDefault="00467883" w:rsidP="00467883">
      <w:pPr>
        <w:pStyle w:val="DefaultText"/>
        <w:ind w:left="360"/>
        <w:jc w:val="both"/>
        <w:rPr>
          <w:b/>
          <w:bCs/>
        </w:rPr>
      </w:pPr>
      <w:bookmarkStart w:id="0" w:name="_GoBack"/>
      <w:bookmarkEnd w:id="0"/>
    </w:p>
    <w:p w:rsidR="00E11D05" w:rsidRPr="008C7928" w:rsidRDefault="00B61D23" w:rsidP="00F31D8D">
      <w:pPr>
        <w:pStyle w:val="DefaultText"/>
        <w:numPr>
          <w:ilvl w:val="0"/>
          <w:numId w:val="2"/>
        </w:numPr>
        <w:jc w:val="both"/>
        <w:rPr>
          <w:b/>
          <w:bCs/>
        </w:rPr>
      </w:pPr>
      <w:r w:rsidRPr="008C7928">
        <w:rPr>
          <w:b/>
        </w:rPr>
        <w:t xml:space="preserve">Catering </w:t>
      </w:r>
      <w:r w:rsidR="00467883" w:rsidRPr="008C7928">
        <w:rPr>
          <w:b/>
          <w:bCs/>
        </w:rPr>
        <w:t xml:space="preserve">- </w:t>
      </w:r>
      <w:r w:rsidR="0013163D" w:rsidRPr="008C7928">
        <w:t>L</w:t>
      </w:r>
      <w:r w:rsidR="0044527C" w:rsidRPr="008C7928">
        <w:t xml:space="preserve">unch and drinks </w:t>
      </w:r>
      <w:r w:rsidRPr="008C7928">
        <w:t>will be available on site</w:t>
      </w:r>
      <w:r w:rsidR="0044527C" w:rsidRPr="008C7928">
        <w:t xml:space="preserve"> for a small fee</w:t>
      </w:r>
      <w:r w:rsidRPr="008C7928">
        <w:t xml:space="preserve">.  </w:t>
      </w:r>
    </w:p>
    <w:p w:rsidR="00B61D23" w:rsidRPr="008C7928" w:rsidRDefault="00B61D23" w:rsidP="00F31D8D">
      <w:pPr>
        <w:pStyle w:val="ListParagraph"/>
        <w:jc w:val="both"/>
        <w:rPr>
          <w:b/>
          <w:bCs/>
        </w:rPr>
      </w:pPr>
    </w:p>
    <w:p w:rsidR="00B61D23" w:rsidRPr="00251F0C" w:rsidRDefault="00B61D23" w:rsidP="00F31D8D">
      <w:pPr>
        <w:pStyle w:val="DefaultText"/>
        <w:numPr>
          <w:ilvl w:val="0"/>
          <w:numId w:val="2"/>
        </w:numPr>
        <w:jc w:val="both"/>
        <w:rPr>
          <w:b/>
          <w:bCs/>
        </w:rPr>
      </w:pPr>
      <w:r w:rsidRPr="00251F0C">
        <w:rPr>
          <w:b/>
          <w:bCs/>
        </w:rPr>
        <w:t xml:space="preserve">Camping and Facilities – </w:t>
      </w:r>
      <w:r w:rsidRPr="00251F0C">
        <w:rPr>
          <w:bCs/>
        </w:rPr>
        <w:t>There</w:t>
      </w:r>
      <w:r w:rsidR="00857CA1" w:rsidRPr="00251F0C">
        <w:rPr>
          <w:bCs/>
        </w:rPr>
        <w:t xml:space="preserve"> is plenty of camping space at </w:t>
      </w:r>
      <w:r w:rsidRPr="00251F0C">
        <w:rPr>
          <w:bCs/>
        </w:rPr>
        <w:t>Strongfield Stud</w:t>
      </w:r>
      <w:r w:rsidR="005A6864" w:rsidRPr="00251F0C">
        <w:rPr>
          <w:bCs/>
        </w:rPr>
        <w:t xml:space="preserve"> and </w:t>
      </w:r>
      <w:r w:rsidR="00D135A2" w:rsidRPr="00251F0C">
        <w:rPr>
          <w:bCs/>
        </w:rPr>
        <w:t>there a</w:t>
      </w:r>
      <w:r w:rsidR="00251F0C" w:rsidRPr="00251F0C">
        <w:rPr>
          <w:bCs/>
        </w:rPr>
        <w:t>re</w:t>
      </w:r>
      <w:r w:rsidR="00D135A2" w:rsidRPr="00251F0C">
        <w:rPr>
          <w:bCs/>
        </w:rPr>
        <w:t xml:space="preserve"> septic toilet</w:t>
      </w:r>
      <w:r w:rsidR="00251F0C" w:rsidRPr="00251F0C">
        <w:rPr>
          <w:bCs/>
        </w:rPr>
        <w:t>s</w:t>
      </w:r>
      <w:r w:rsidR="00D135A2" w:rsidRPr="00251F0C">
        <w:rPr>
          <w:bCs/>
        </w:rPr>
        <w:t xml:space="preserve"> and </w:t>
      </w:r>
      <w:r w:rsidR="00251F0C" w:rsidRPr="00251F0C">
        <w:rPr>
          <w:bCs/>
        </w:rPr>
        <w:t xml:space="preserve">showers with warm water </w:t>
      </w:r>
      <w:r w:rsidR="00D135A2" w:rsidRPr="00251F0C">
        <w:rPr>
          <w:bCs/>
        </w:rPr>
        <w:t>in the camping grounds.</w:t>
      </w:r>
      <w:r w:rsidR="00251F0C" w:rsidRPr="00251F0C">
        <w:rPr>
          <w:bCs/>
        </w:rPr>
        <w:t xml:space="preserve"> Camping is free.</w:t>
      </w:r>
    </w:p>
    <w:p w:rsidR="00251F0C" w:rsidRPr="00251F0C" w:rsidRDefault="00251F0C" w:rsidP="00251F0C">
      <w:pPr>
        <w:pStyle w:val="DefaultText"/>
        <w:ind w:left="360"/>
        <w:jc w:val="both"/>
        <w:rPr>
          <w:b/>
          <w:bCs/>
        </w:rPr>
      </w:pPr>
    </w:p>
    <w:p w:rsidR="00B61D23" w:rsidRPr="008C7928" w:rsidRDefault="00B61D23" w:rsidP="00F31D8D">
      <w:pPr>
        <w:pStyle w:val="DefaultText"/>
        <w:numPr>
          <w:ilvl w:val="0"/>
          <w:numId w:val="2"/>
        </w:numPr>
        <w:jc w:val="both"/>
        <w:rPr>
          <w:b/>
          <w:bCs/>
        </w:rPr>
      </w:pPr>
      <w:r w:rsidRPr="008C7928">
        <w:rPr>
          <w:b/>
          <w:bCs/>
        </w:rPr>
        <w:t>Yards</w:t>
      </w:r>
      <w:r w:rsidR="007E0E24" w:rsidRPr="008C7928">
        <w:rPr>
          <w:b/>
          <w:bCs/>
        </w:rPr>
        <w:t>–</w:t>
      </w:r>
      <w:r w:rsidR="00B9081E" w:rsidRPr="008C7928">
        <w:rPr>
          <w:bCs/>
        </w:rPr>
        <w:t xml:space="preserve">Competitors are welcome to bring their own yards.  </w:t>
      </w:r>
      <w:r w:rsidR="007E0E24" w:rsidRPr="008C7928">
        <w:rPr>
          <w:bCs/>
        </w:rPr>
        <w:t xml:space="preserve">There are a number of </w:t>
      </w:r>
      <w:r w:rsidR="00E675F1" w:rsidRPr="008C7928">
        <w:rPr>
          <w:bCs/>
        </w:rPr>
        <w:t>day yards available</w:t>
      </w:r>
      <w:r w:rsidR="00FD6A8F" w:rsidRPr="008C7928">
        <w:rPr>
          <w:bCs/>
        </w:rPr>
        <w:t xml:space="preserve"> for use</w:t>
      </w:r>
      <w:r w:rsidR="000A581C" w:rsidRPr="008C7928">
        <w:rPr>
          <w:bCs/>
        </w:rPr>
        <w:t xml:space="preserve">.  </w:t>
      </w:r>
      <w:r w:rsidR="00E675F1" w:rsidRPr="008C7928">
        <w:rPr>
          <w:bCs/>
        </w:rPr>
        <w:t>Competitors use yards at their own risk.</w:t>
      </w:r>
      <w:r w:rsidR="003D2F72" w:rsidRPr="008C7928">
        <w:rPr>
          <w:bCs/>
        </w:rPr>
        <w:t xml:space="preserve">  Numbers are limited, so please indicate if you require the use of a yard on the entry form.</w:t>
      </w:r>
      <w:r w:rsidR="00BA6921" w:rsidRPr="008C7928">
        <w:rPr>
          <w:bCs/>
        </w:rPr>
        <w:t xml:space="preserve">  There will be no extra </w:t>
      </w:r>
      <w:r w:rsidR="007B6126" w:rsidRPr="008C7928">
        <w:rPr>
          <w:bCs/>
        </w:rPr>
        <w:t>fee</w:t>
      </w:r>
      <w:r w:rsidR="00BA6921" w:rsidRPr="008C7928">
        <w:rPr>
          <w:bCs/>
        </w:rPr>
        <w:t xml:space="preserve"> for the use of yards.</w:t>
      </w:r>
    </w:p>
    <w:p w:rsidR="0055651B" w:rsidRPr="008C7928" w:rsidRDefault="0055651B" w:rsidP="00F31D8D">
      <w:pPr>
        <w:pStyle w:val="DefaultText"/>
        <w:ind w:left="360"/>
        <w:jc w:val="both"/>
        <w:rPr>
          <w:b/>
          <w:bCs/>
        </w:rPr>
      </w:pPr>
    </w:p>
    <w:p w:rsidR="00587CE7" w:rsidRPr="00303A01" w:rsidRDefault="0055651B" w:rsidP="00F31D8D">
      <w:pPr>
        <w:pStyle w:val="DefaultText"/>
        <w:numPr>
          <w:ilvl w:val="0"/>
          <w:numId w:val="2"/>
        </w:numPr>
        <w:jc w:val="both"/>
        <w:rPr>
          <w:b/>
          <w:bCs/>
        </w:rPr>
      </w:pPr>
      <w:r w:rsidRPr="008C7928">
        <w:rPr>
          <w:b/>
          <w:bCs/>
        </w:rPr>
        <w:t xml:space="preserve">Water </w:t>
      </w:r>
      <w:r w:rsidR="00587CE7" w:rsidRPr="008C7928">
        <w:rPr>
          <w:b/>
          <w:bCs/>
        </w:rPr>
        <w:t>–</w:t>
      </w:r>
      <w:r w:rsidR="00303A01">
        <w:rPr>
          <w:bCs/>
        </w:rPr>
        <w:t>Clean b</w:t>
      </w:r>
      <w:r w:rsidR="00587CE7" w:rsidRPr="008C7928">
        <w:rPr>
          <w:bCs/>
        </w:rPr>
        <w:t>ore water is available for use and there are taps located near the yards and stables.  Bring your own water containers for your horses.</w:t>
      </w:r>
      <w:r w:rsidR="00587CE7" w:rsidRPr="008C7928">
        <w:rPr>
          <w:bCs/>
          <w:lang w:val="en-AU"/>
        </w:rPr>
        <w:t xml:space="preserve">There is a concrete wash bay </w:t>
      </w:r>
      <w:r w:rsidR="00281B4F" w:rsidRPr="008C7928">
        <w:rPr>
          <w:bCs/>
          <w:lang w:val="en-AU"/>
        </w:rPr>
        <w:t xml:space="preserve">with a hose </w:t>
      </w:r>
      <w:r w:rsidR="00587CE7" w:rsidRPr="008C7928">
        <w:rPr>
          <w:bCs/>
          <w:lang w:val="en-AU"/>
        </w:rPr>
        <w:t>for washing horses.</w:t>
      </w:r>
      <w:r w:rsidR="006F6889">
        <w:rPr>
          <w:bCs/>
          <w:lang w:val="en-AU"/>
        </w:rPr>
        <w:t xml:space="preserve"> </w:t>
      </w:r>
      <w:r w:rsidR="00587CE7" w:rsidRPr="008C7928">
        <w:rPr>
          <w:bCs/>
          <w:lang w:val="en-AU"/>
        </w:rPr>
        <w:t xml:space="preserve">Fresh tank water is also available for </w:t>
      </w:r>
      <w:r w:rsidR="00C12F8D" w:rsidRPr="008C7928">
        <w:rPr>
          <w:bCs/>
          <w:lang w:val="en-AU"/>
        </w:rPr>
        <w:t xml:space="preserve">human </w:t>
      </w:r>
      <w:r w:rsidR="00587CE7" w:rsidRPr="008C7928">
        <w:rPr>
          <w:bCs/>
          <w:lang w:val="en-AU"/>
        </w:rPr>
        <w:t>drinking water only.</w:t>
      </w:r>
    </w:p>
    <w:p w:rsidR="00303A01" w:rsidRPr="008C7928" w:rsidRDefault="00303A01" w:rsidP="00303A01">
      <w:pPr>
        <w:pStyle w:val="DefaultText"/>
        <w:ind w:left="360"/>
        <w:jc w:val="both"/>
        <w:rPr>
          <w:b/>
          <w:bCs/>
        </w:rPr>
      </w:pPr>
    </w:p>
    <w:p w:rsidR="00587CE7" w:rsidRPr="00303A01" w:rsidRDefault="00C32961" w:rsidP="00F31D8D">
      <w:pPr>
        <w:pStyle w:val="DefaultText"/>
        <w:numPr>
          <w:ilvl w:val="0"/>
          <w:numId w:val="2"/>
        </w:numPr>
        <w:jc w:val="both"/>
        <w:rPr>
          <w:b/>
          <w:bCs/>
        </w:rPr>
      </w:pPr>
      <w:r w:rsidRPr="008C7928">
        <w:rPr>
          <w:b/>
          <w:bCs/>
        </w:rPr>
        <w:t xml:space="preserve">Dogs </w:t>
      </w:r>
      <w:r w:rsidR="00857CA1" w:rsidRPr="008C7928">
        <w:rPr>
          <w:b/>
          <w:bCs/>
        </w:rPr>
        <w:t xml:space="preserve">– </w:t>
      </w:r>
      <w:r w:rsidR="00857CA1" w:rsidRPr="008C7928">
        <w:rPr>
          <w:bCs/>
        </w:rPr>
        <w:t>Dogs are permitted</w:t>
      </w:r>
      <w:r w:rsidR="00AB627A">
        <w:rPr>
          <w:bCs/>
        </w:rPr>
        <w:t xml:space="preserve"> with prior approval. Please contact Karyn to discuss</w:t>
      </w:r>
    </w:p>
    <w:p w:rsidR="00303A01" w:rsidRPr="008C7928" w:rsidRDefault="00303A01" w:rsidP="00303A01">
      <w:pPr>
        <w:pStyle w:val="DefaultText"/>
        <w:ind w:left="360"/>
        <w:jc w:val="both"/>
        <w:rPr>
          <w:b/>
          <w:bCs/>
        </w:rPr>
      </w:pPr>
    </w:p>
    <w:p w:rsidR="00C960B5" w:rsidRDefault="00707731" w:rsidP="00C960B5">
      <w:pPr>
        <w:pStyle w:val="DefaultText"/>
        <w:numPr>
          <w:ilvl w:val="0"/>
          <w:numId w:val="2"/>
        </w:numPr>
        <w:pBdr>
          <w:bottom w:val="single" w:sz="12" w:space="0" w:color="auto"/>
        </w:pBdr>
        <w:jc w:val="both"/>
        <w:outlineLvl w:val="0"/>
      </w:pPr>
      <w:r w:rsidRPr="00305EB8">
        <w:rPr>
          <w:b/>
          <w:bCs/>
        </w:rPr>
        <w:t xml:space="preserve">Loading Ramp – </w:t>
      </w:r>
      <w:r w:rsidRPr="00305EB8">
        <w:rPr>
          <w:bCs/>
        </w:rPr>
        <w:t xml:space="preserve">An earth loading ramp is </w:t>
      </w:r>
      <w:r w:rsidR="00B3740F" w:rsidRPr="00305EB8">
        <w:rPr>
          <w:bCs/>
        </w:rPr>
        <w:t>located near the camping ground</w:t>
      </w:r>
      <w:r w:rsidRPr="00305EB8">
        <w:rPr>
          <w:bCs/>
        </w:rPr>
        <w:t xml:space="preserve"> to load/unload carriages and horses</w:t>
      </w:r>
      <w:r w:rsidR="00B3740F" w:rsidRPr="00305EB8">
        <w:rPr>
          <w:bCs/>
        </w:rPr>
        <w:t xml:space="preserve"> if needed</w:t>
      </w:r>
      <w:r w:rsidRPr="00305EB8">
        <w:rPr>
          <w:bCs/>
        </w:rPr>
        <w:t>.</w:t>
      </w:r>
      <w:r w:rsidR="00C960B5">
        <w:t xml:space="preserve"> </w:t>
      </w:r>
    </w:p>
    <w:p w:rsidR="008C7928" w:rsidRDefault="00AB627A" w:rsidP="00AD6560">
      <w:pPr>
        <w:pStyle w:val="DefaultText1"/>
        <w:jc w:val="center"/>
        <w:outlineLvl w:val="0"/>
        <w:rPr>
          <w:b/>
          <w:bCs/>
          <w:sz w:val="28"/>
          <w:szCs w:val="28"/>
          <w:u w:val="single"/>
        </w:rPr>
      </w:pPr>
      <w:r>
        <w:rPr>
          <w:b/>
          <w:bCs/>
          <w:sz w:val="28"/>
          <w:szCs w:val="28"/>
          <w:u w:val="single"/>
        </w:rPr>
        <w:t>C</w:t>
      </w:r>
      <w:r w:rsidR="008C7928">
        <w:rPr>
          <w:b/>
          <w:bCs/>
          <w:sz w:val="28"/>
          <w:szCs w:val="28"/>
          <w:u w:val="single"/>
        </w:rPr>
        <w:t>ONDITIONS OF ENTRY</w:t>
      </w:r>
    </w:p>
    <w:p w:rsidR="00133D0F" w:rsidRDefault="00133D0F" w:rsidP="008C7928">
      <w:pPr>
        <w:pStyle w:val="DefaultText1"/>
        <w:jc w:val="center"/>
        <w:outlineLvl w:val="0"/>
        <w:rPr>
          <w:b/>
          <w:bCs/>
          <w:sz w:val="28"/>
          <w:szCs w:val="28"/>
          <w:u w:val="single"/>
        </w:rPr>
      </w:pPr>
    </w:p>
    <w:p w:rsidR="00DB75AA" w:rsidRPr="00084041" w:rsidRDefault="00DB75AA" w:rsidP="00DB75AA">
      <w:pPr>
        <w:pStyle w:val="DefaultText1"/>
        <w:tabs>
          <w:tab w:val="left" w:pos="360"/>
        </w:tabs>
        <w:jc w:val="both"/>
        <w:rPr>
          <w:sz w:val="20"/>
          <w:szCs w:val="20"/>
        </w:rPr>
      </w:pPr>
      <w:r w:rsidRPr="00084041">
        <w:rPr>
          <w:sz w:val="20"/>
          <w:szCs w:val="20"/>
        </w:rPr>
        <w:t xml:space="preserve">Drivers must be </w:t>
      </w:r>
      <w:r w:rsidR="00BE5A41" w:rsidRPr="00084041">
        <w:rPr>
          <w:sz w:val="20"/>
          <w:szCs w:val="20"/>
        </w:rPr>
        <w:t>Qld Competition Carriage Driving Club Inc.</w:t>
      </w:r>
      <w:r w:rsidRPr="00084041">
        <w:rPr>
          <w:sz w:val="20"/>
          <w:szCs w:val="20"/>
        </w:rPr>
        <w:t xml:space="preserve"> members or EA members</w:t>
      </w:r>
      <w:r w:rsidR="00AD6560" w:rsidRPr="00084041">
        <w:rPr>
          <w:sz w:val="20"/>
          <w:szCs w:val="20"/>
        </w:rPr>
        <w:t xml:space="preserve">. </w:t>
      </w:r>
      <w:r w:rsidRPr="00084041">
        <w:rPr>
          <w:sz w:val="20"/>
          <w:szCs w:val="20"/>
        </w:rPr>
        <w:t xml:space="preserve">A </w:t>
      </w:r>
      <w:r w:rsidR="0047216F" w:rsidRPr="00084041">
        <w:rPr>
          <w:sz w:val="20"/>
          <w:szCs w:val="20"/>
        </w:rPr>
        <w:t>R</w:t>
      </w:r>
      <w:r w:rsidRPr="00084041">
        <w:rPr>
          <w:sz w:val="20"/>
          <w:szCs w:val="20"/>
        </w:rPr>
        <w:t xml:space="preserve">estricted </w:t>
      </w:r>
      <w:r w:rsidR="0047216F" w:rsidRPr="00084041">
        <w:rPr>
          <w:sz w:val="20"/>
          <w:szCs w:val="20"/>
        </w:rPr>
        <w:t>M</w:t>
      </w:r>
      <w:r w:rsidRPr="00084041">
        <w:rPr>
          <w:sz w:val="20"/>
          <w:szCs w:val="20"/>
        </w:rPr>
        <w:t xml:space="preserve">embership form for this event must be completed for drivers who are not </w:t>
      </w:r>
      <w:r w:rsidR="00AD6560" w:rsidRPr="00084041">
        <w:rPr>
          <w:sz w:val="20"/>
          <w:szCs w:val="20"/>
        </w:rPr>
        <w:t>QCCD Inc.</w:t>
      </w:r>
      <w:r w:rsidRPr="00084041">
        <w:rPr>
          <w:sz w:val="20"/>
          <w:szCs w:val="20"/>
        </w:rPr>
        <w:t xml:space="preserve"> members or EA members. </w:t>
      </w:r>
      <w:r w:rsidR="0047216F" w:rsidRPr="00084041">
        <w:rPr>
          <w:sz w:val="20"/>
          <w:szCs w:val="20"/>
        </w:rPr>
        <w:t xml:space="preserve">Restricted Membership is $20. </w:t>
      </w:r>
      <w:r w:rsidRPr="00084041">
        <w:rPr>
          <w:sz w:val="20"/>
          <w:szCs w:val="20"/>
        </w:rPr>
        <w:t xml:space="preserve"> Club Receipts or current Membership Cards (Club or EA) must be available for checking if required to receive Competitors Kits.  Horses are not required to be registered with EA. </w:t>
      </w:r>
    </w:p>
    <w:p w:rsidR="00DB75AA" w:rsidRPr="00084041" w:rsidRDefault="00DB75AA" w:rsidP="00DB75AA">
      <w:pPr>
        <w:pStyle w:val="DefaultText1"/>
        <w:tabs>
          <w:tab w:val="left" w:pos="360"/>
        </w:tabs>
        <w:jc w:val="both"/>
        <w:rPr>
          <w:sz w:val="20"/>
          <w:szCs w:val="20"/>
        </w:rPr>
      </w:pPr>
      <w:r w:rsidRPr="00084041">
        <w:rPr>
          <w:sz w:val="20"/>
          <w:szCs w:val="20"/>
        </w:rPr>
        <w:t>All competitors and their navigators/grooms compete at their own risk.  The organising committee and land holders accept no responsibility for loss or damage to horses, owners, passengers, equipment, drivers, grooms or spectators, or any other person or property whatsoever, whilst at or near the venue, during the course of this event.  All competitors, by entering this event, agree to be bound by this regulation.</w:t>
      </w:r>
    </w:p>
    <w:p w:rsidR="00DB75AA" w:rsidRPr="00084041" w:rsidRDefault="00DB75AA" w:rsidP="00DB75AA">
      <w:pPr>
        <w:pStyle w:val="DefaultText1"/>
        <w:tabs>
          <w:tab w:val="left" w:pos="360"/>
        </w:tabs>
        <w:jc w:val="both"/>
        <w:rPr>
          <w:sz w:val="20"/>
          <w:szCs w:val="20"/>
        </w:rPr>
      </w:pPr>
      <w:r w:rsidRPr="00084041">
        <w:rPr>
          <w:sz w:val="20"/>
          <w:szCs w:val="20"/>
        </w:rPr>
        <w:t>All child/junior drivers between 12 and 18 years must be accompanied by a capable groom 18 years or over in all phases of the competition. Whenever a child/junior is in a vehicle they must be wearing an equestrian type helmet that complies with one of the three standards below</w:t>
      </w:r>
      <w:r w:rsidR="0047216F" w:rsidRPr="00084041">
        <w:rPr>
          <w:sz w:val="20"/>
          <w:szCs w:val="20"/>
        </w:rPr>
        <w:t xml:space="preserve"> and a back protector.</w:t>
      </w:r>
    </w:p>
    <w:p w:rsidR="00DB75AA" w:rsidRPr="00084041" w:rsidRDefault="00DB75AA" w:rsidP="00DB75AA">
      <w:pPr>
        <w:pStyle w:val="DefaultText1"/>
        <w:tabs>
          <w:tab w:val="left" w:pos="360"/>
        </w:tabs>
        <w:ind w:left="360" w:hanging="360"/>
        <w:jc w:val="both"/>
        <w:rPr>
          <w:sz w:val="20"/>
          <w:szCs w:val="20"/>
        </w:rPr>
      </w:pPr>
      <w:r w:rsidRPr="00084041">
        <w:rPr>
          <w:sz w:val="20"/>
          <w:szCs w:val="20"/>
        </w:rPr>
        <w:t>The organisers reserve the right to:</w:t>
      </w:r>
    </w:p>
    <w:p w:rsidR="00DB75AA" w:rsidRPr="00084041" w:rsidRDefault="00DB75AA" w:rsidP="00DB75AA">
      <w:pPr>
        <w:pStyle w:val="DefaultText1"/>
        <w:tabs>
          <w:tab w:val="left" w:pos="360"/>
        </w:tabs>
        <w:ind w:left="360" w:hanging="360"/>
        <w:jc w:val="both"/>
        <w:rPr>
          <w:sz w:val="20"/>
          <w:szCs w:val="20"/>
        </w:rPr>
      </w:pPr>
      <w:r w:rsidRPr="00084041">
        <w:rPr>
          <w:sz w:val="20"/>
          <w:szCs w:val="20"/>
        </w:rPr>
        <w:t xml:space="preserve"> *     Alter any advertised times;</w:t>
      </w:r>
    </w:p>
    <w:p w:rsidR="00DB75AA" w:rsidRPr="00084041" w:rsidRDefault="00DB75AA" w:rsidP="00DB75AA">
      <w:pPr>
        <w:pStyle w:val="DefaultText1"/>
        <w:tabs>
          <w:tab w:val="left" w:pos="720"/>
        </w:tabs>
        <w:jc w:val="both"/>
        <w:rPr>
          <w:sz w:val="20"/>
          <w:szCs w:val="20"/>
        </w:rPr>
      </w:pPr>
      <w:r w:rsidRPr="00084041">
        <w:rPr>
          <w:sz w:val="20"/>
          <w:szCs w:val="20"/>
        </w:rPr>
        <w:t xml:space="preserve"> *     Refuse any entry, with or without stating the reason;</w:t>
      </w:r>
    </w:p>
    <w:p w:rsidR="00DB75AA" w:rsidRPr="00084041" w:rsidRDefault="00DB75AA" w:rsidP="00DB75AA">
      <w:pPr>
        <w:pStyle w:val="DefaultText1"/>
        <w:tabs>
          <w:tab w:val="left" w:pos="720"/>
        </w:tabs>
        <w:jc w:val="both"/>
        <w:rPr>
          <w:sz w:val="20"/>
          <w:szCs w:val="20"/>
        </w:rPr>
      </w:pPr>
      <w:r w:rsidRPr="00084041">
        <w:rPr>
          <w:sz w:val="20"/>
          <w:szCs w:val="20"/>
        </w:rPr>
        <w:t xml:space="preserve">*     Refuse admission to any person whose attendance may, in the opinion of the Organising Committee, impose a risk on the person, or to </w:t>
      </w:r>
      <w:r w:rsidR="0047216F" w:rsidRPr="00084041">
        <w:rPr>
          <w:sz w:val="20"/>
          <w:szCs w:val="20"/>
        </w:rPr>
        <w:t>QCCD Inc.</w:t>
      </w:r>
      <w:r w:rsidRPr="00084041">
        <w:rPr>
          <w:sz w:val="20"/>
          <w:szCs w:val="20"/>
        </w:rPr>
        <w:t xml:space="preserve"> and EA members, or members of the public; or due to inappropriate behavior or failure to comply with the Club’s and EA expected standard of behavior;</w:t>
      </w:r>
    </w:p>
    <w:p w:rsidR="00DB75AA" w:rsidRPr="00084041" w:rsidRDefault="00DB75AA" w:rsidP="00DB75AA">
      <w:pPr>
        <w:pStyle w:val="DefaultText1"/>
        <w:tabs>
          <w:tab w:val="left" w:pos="720"/>
        </w:tabs>
        <w:jc w:val="both"/>
        <w:rPr>
          <w:sz w:val="20"/>
          <w:szCs w:val="20"/>
        </w:rPr>
      </w:pPr>
      <w:r w:rsidRPr="00084041">
        <w:rPr>
          <w:sz w:val="20"/>
          <w:szCs w:val="20"/>
        </w:rPr>
        <w:t xml:space="preserve"> *     Measure any horse or pony upon discretion</w:t>
      </w:r>
    </w:p>
    <w:p w:rsidR="00DB75AA" w:rsidRPr="00084041" w:rsidRDefault="00DB75AA" w:rsidP="00DB75AA">
      <w:pPr>
        <w:pStyle w:val="DefaultText1"/>
        <w:tabs>
          <w:tab w:val="left" w:pos="720"/>
        </w:tabs>
        <w:jc w:val="both"/>
        <w:rPr>
          <w:sz w:val="20"/>
          <w:szCs w:val="20"/>
        </w:rPr>
      </w:pPr>
      <w:r w:rsidRPr="00084041">
        <w:rPr>
          <w:sz w:val="20"/>
          <w:szCs w:val="20"/>
        </w:rPr>
        <w:t xml:space="preserve"> *     Reallocate a competitor to the appropriate class</w:t>
      </w:r>
    </w:p>
    <w:p w:rsidR="00DB75AA" w:rsidRPr="00084041" w:rsidRDefault="00DB75AA" w:rsidP="00DB75AA">
      <w:pPr>
        <w:pStyle w:val="DefaultText1"/>
        <w:tabs>
          <w:tab w:val="left" w:pos="360"/>
        </w:tabs>
        <w:ind w:left="360" w:hanging="360"/>
        <w:jc w:val="both"/>
        <w:rPr>
          <w:sz w:val="20"/>
          <w:szCs w:val="20"/>
        </w:rPr>
      </w:pPr>
      <w:r w:rsidRPr="00084041">
        <w:rPr>
          <w:sz w:val="20"/>
          <w:szCs w:val="20"/>
        </w:rPr>
        <w:t>Entry fees must accompany nominations.</w:t>
      </w:r>
    </w:p>
    <w:p w:rsidR="00DB75AA" w:rsidRPr="00084041" w:rsidRDefault="00DB75AA" w:rsidP="00DB75AA">
      <w:pPr>
        <w:pStyle w:val="DefaultText1"/>
        <w:tabs>
          <w:tab w:val="left" w:pos="0"/>
        </w:tabs>
        <w:jc w:val="both"/>
        <w:rPr>
          <w:sz w:val="20"/>
          <w:szCs w:val="20"/>
        </w:rPr>
      </w:pPr>
      <w:r w:rsidRPr="00084041">
        <w:rPr>
          <w:sz w:val="20"/>
          <w:szCs w:val="20"/>
        </w:rPr>
        <w:t xml:space="preserve">The event will be run on time.  </w:t>
      </w:r>
    </w:p>
    <w:p w:rsidR="00DB75AA" w:rsidRPr="00084041" w:rsidRDefault="00DB75AA" w:rsidP="00DB75AA">
      <w:pPr>
        <w:pStyle w:val="DefaultText1"/>
        <w:tabs>
          <w:tab w:val="left" w:pos="0"/>
        </w:tabs>
        <w:jc w:val="both"/>
        <w:rPr>
          <w:sz w:val="20"/>
          <w:szCs w:val="20"/>
        </w:rPr>
      </w:pPr>
      <w:r w:rsidRPr="00084041">
        <w:rPr>
          <w:sz w:val="20"/>
          <w:szCs w:val="20"/>
          <w:lang w:val="en-AU"/>
        </w:rPr>
        <w:t>Organisers</w:t>
      </w:r>
      <w:r w:rsidRPr="00084041">
        <w:rPr>
          <w:sz w:val="20"/>
          <w:szCs w:val="20"/>
        </w:rPr>
        <w:t xml:space="preserve"> reserve the right to penalize competitors for unsafe practices.</w:t>
      </w:r>
    </w:p>
    <w:p w:rsidR="00DB75AA" w:rsidRPr="00084041" w:rsidRDefault="00DB75AA" w:rsidP="00DB75AA">
      <w:pPr>
        <w:pStyle w:val="DefaultText1"/>
        <w:tabs>
          <w:tab w:val="left" w:pos="0"/>
        </w:tabs>
        <w:jc w:val="both"/>
        <w:rPr>
          <w:sz w:val="20"/>
          <w:szCs w:val="20"/>
        </w:rPr>
      </w:pPr>
      <w:r w:rsidRPr="00084041">
        <w:rPr>
          <w:sz w:val="20"/>
          <w:szCs w:val="20"/>
        </w:rPr>
        <w:t>Back protectors are re</w:t>
      </w:r>
      <w:r w:rsidR="0047216F" w:rsidRPr="00084041">
        <w:rPr>
          <w:sz w:val="20"/>
          <w:szCs w:val="20"/>
        </w:rPr>
        <w:t>quired to be worn by grooms and drivers for</w:t>
      </w:r>
      <w:r w:rsidRPr="00084041">
        <w:rPr>
          <w:sz w:val="20"/>
          <w:szCs w:val="20"/>
        </w:rPr>
        <w:t xml:space="preserve"> th</w:t>
      </w:r>
      <w:r w:rsidR="0047216F" w:rsidRPr="00084041">
        <w:rPr>
          <w:sz w:val="20"/>
          <w:szCs w:val="20"/>
        </w:rPr>
        <w:t>is event</w:t>
      </w:r>
      <w:r w:rsidRPr="00084041">
        <w:rPr>
          <w:sz w:val="20"/>
          <w:szCs w:val="20"/>
        </w:rPr>
        <w:t>.</w:t>
      </w:r>
    </w:p>
    <w:p w:rsidR="00DB75AA" w:rsidRPr="00084041" w:rsidRDefault="00DB75AA" w:rsidP="00DB75AA">
      <w:pPr>
        <w:pStyle w:val="DefaultText1"/>
        <w:tabs>
          <w:tab w:val="left" w:pos="0"/>
        </w:tabs>
        <w:jc w:val="both"/>
        <w:rPr>
          <w:b/>
          <w:bCs/>
          <w:sz w:val="20"/>
          <w:szCs w:val="20"/>
        </w:rPr>
      </w:pPr>
      <w:r w:rsidRPr="00084041">
        <w:rPr>
          <w:b/>
          <w:sz w:val="20"/>
          <w:szCs w:val="20"/>
        </w:rPr>
        <w:t>The wearing of equestrian helmets complying with one of the three standards listed below and on the entry form is mandatory in the marathon and medical arm bands are recommended</w:t>
      </w:r>
      <w:r w:rsidRPr="00084041">
        <w:rPr>
          <w:b/>
          <w:bCs/>
          <w:sz w:val="20"/>
          <w:szCs w:val="20"/>
        </w:rPr>
        <w:t xml:space="preserve">. </w:t>
      </w:r>
    </w:p>
    <w:p w:rsidR="00DB75AA" w:rsidRPr="00084041" w:rsidRDefault="00DB75AA" w:rsidP="00DB75AA">
      <w:pPr>
        <w:pStyle w:val="DefaultText1"/>
        <w:tabs>
          <w:tab w:val="left" w:pos="0"/>
        </w:tabs>
        <w:jc w:val="both"/>
        <w:rPr>
          <w:b/>
          <w:bCs/>
          <w:sz w:val="20"/>
          <w:szCs w:val="20"/>
        </w:rPr>
      </w:pPr>
      <w:r w:rsidRPr="00084041">
        <w:rPr>
          <w:b/>
          <w:bCs/>
          <w:sz w:val="20"/>
          <w:szCs w:val="20"/>
        </w:rPr>
        <w:t>Equestrian helmets standards</w:t>
      </w:r>
    </w:p>
    <w:p w:rsidR="00DB75AA" w:rsidRPr="00084041" w:rsidRDefault="00DB75AA" w:rsidP="00DB75AA">
      <w:pPr>
        <w:pStyle w:val="DefaultText1"/>
        <w:numPr>
          <w:ilvl w:val="0"/>
          <w:numId w:val="4"/>
        </w:numPr>
        <w:jc w:val="both"/>
        <w:rPr>
          <w:b/>
          <w:bCs/>
          <w:sz w:val="20"/>
          <w:szCs w:val="20"/>
          <w:u w:val="single"/>
        </w:rPr>
      </w:pPr>
      <w:r w:rsidRPr="00084041">
        <w:rPr>
          <w:rFonts w:ascii="Arial" w:hAnsi="Arial" w:cs="Arial"/>
          <w:sz w:val="20"/>
          <w:szCs w:val="20"/>
        </w:rPr>
        <w:t>AS/NZS 3838,</w:t>
      </w:r>
    </w:p>
    <w:p w:rsidR="00DB75AA" w:rsidRPr="00084041" w:rsidRDefault="00DB75AA" w:rsidP="00DB75AA">
      <w:pPr>
        <w:pStyle w:val="DefaultText1"/>
        <w:numPr>
          <w:ilvl w:val="0"/>
          <w:numId w:val="4"/>
        </w:numPr>
        <w:jc w:val="both"/>
        <w:rPr>
          <w:b/>
          <w:bCs/>
          <w:sz w:val="20"/>
          <w:szCs w:val="20"/>
          <w:u w:val="single"/>
        </w:rPr>
      </w:pPr>
      <w:r w:rsidRPr="00084041">
        <w:rPr>
          <w:rFonts w:ascii="Arial" w:hAnsi="Arial" w:cs="Arial"/>
          <w:sz w:val="20"/>
          <w:szCs w:val="20"/>
        </w:rPr>
        <w:t>European Standard EN1384,</w:t>
      </w:r>
      <w:r w:rsidRPr="00084041">
        <w:rPr>
          <w:rFonts w:ascii="Arial" w:hAnsi="Arial" w:cs="Arial"/>
          <w:sz w:val="20"/>
          <w:szCs w:val="20"/>
        </w:rPr>
        <w:tab/>
      </w:r>
      <w:r w:rsidRPr="00084041">
        <w:rPr>
          <w:rFonts w:ascii="Arial" w:hAnsi="Arial" w:cs="Arial"/>
          <w:sz w:val="20"/>
          <w:szCs w:val="20"/>
        </w:rPr>
        <w:tab/>
      </w:r>
      <w:r w:rsidRPr="00084041">
        <w:rPr>
          <w:rFonts w:ascii="Arial" w:hAnsi="Arial" w:cs="Arial"/>
          <w:sz w:val="20"/>
          <w:szCs w:val="20"/>
        </w:rPr>
        <w:tab/>
      </w:r>
      <w:r w:rsidRPr="00084041">
        <w:rPr>
          <w:rFonts w:ascii="Arial" w:hAnsi="Arial" w:cs="Arial"/>
          <w:sz w:val="20"/>
          <w:szCs w:val="20"/>
        </w:rPr>
        <w:tab/>
      </w:r>
    </w:p>
    <w:p w:rsidR="00DB75AA" w:rsidRPr="00084041" w:rsidRDefault="00DB75AA" w:rsidP="00DB75AA">
      <w:pPr>
        <w:pStyle w:val="DefaultText1"/>
        <w:numPr>
          <w:ilvl w:val="0"/>
          <w:numId w:val="4"/>
        </w:numPr>
        <w:jc w:val="both"/>
        <w:rPr>
          <w:b/>
          <w:bCs/>
          <w:sz w:val="20"/>
          <w:szCs w:val="20"/>
          <w:u w:val="single"/>
        </w:rPr>
      </w:pPr>
      <w:r w:rsidRPr="00084041">
        <w:rPr>
          <w:rFonts w:ascii="Arial" w:hAnsi="Arial" w:cs="Arial"/>
          <w:sz w:val="20"/>
          <w:szCs w:val="20"/>
        </w:rPr>
        <w:t>United States Standard ASTN F1163</w:t>
      </w:r>
      <w:r w:rsidRPr="00084041">
        <w:rPr>
          <w:b/>
          <w:bCs/>
          <w:sz w:val="20"/>
          <w:szCs w:val="20"/>
        </w:rPr>
        <w:tab/>
      </w:r>
    </w:p>
    <w:p w:rsidR="00DB75AA" w:rsidRPr="00084041" w:rsidRDefault="00DB75AA" w:rsidP="00DB75AA">
      <w:pPr>
        <w:pStyle w:val="DefaultText1"/>
        <w:tabs>
          <w:tab w:val="left" w:pos="0"/>
        </w:tabs>
        <w:jc w:val="both"/>
        <w:rPr>
          <w:b/>
          <w:bCs/>
          <w:color w:val="FF0000"/>
        </w:rPr>
      </w:pPr>
      <w:r w:rsidRPr="00084041">
        <w:rPr>
          <w:b/>
          <w:bCs/>
          <w:color w:val="FF0000"/>
        </w:rPr>
        <w:t xml:space="preserve">It is a condition of entry that competitors hand to the organisers a Horse Health Declaration Form </w:t>
      </w:r>
      <w:r w:rsidR="00084041">
        <w:rPr>
          <w:b/>
          <w:bCs/>
          <w:color w:val="FF0000"/>
        </w:rPr>
        <w:t xml:space="preserve">on arrival </w:t>
      </w:r>
      <w:r w:rsidRPr="00084041">
        <w:rPr>
          <w:b/>
          <w:bCs/>
          <w:color w:val="FF0000"/>
        </w:rPr>
        <w:t>before you receive your competitors kit.</w:t>
      </w:r>
    </w:p>
    <w:p w:rsidR="00437B69" w:rsidRDefault="00437B69" w:rsidP="00DB75AA">
      <w:pPr>
        <w:pStyle w:val="DefaultText1"/>
        <w:tabs>
          <w:tab w:val="left" w:pos="0"/>
        </w:tabs>
        <w:jc w:val="both"/>
        <w:rPr>
          <w:b/>
          <w:bCs/>
          <w:color w:val="FF0000"/>
        </w:rPr>
      </w:pPr>
    </w:p>
    <w:p w:rsidR="00627BFB" w:rsidRPr="00084041" w:rsidRDefault="00627BFB" w:rsidP="00DB75AA">
      <w:pPr>
        <w:pStyle w:val="DefaultText1"/>
        <w:tabs>
          <w:tab w:val="left" w:pos="0"/>
        </w:tabs>
        <w:jc w:val="both"/>
        <w:rPr>
          <w:b/>
          <w:bCs/>
          <w:color w:val="FF0000"/>
        </w:rPr>
      </w:pPr>
    </w:p>
    <w:p w:rsidR="00437B69" w:rsidRDefault="00437B69" w:rsidP="00DB75AA">
      <w:pPr>
        <w:pStyle w:val="DefaultText1"/>
        <w:tabs>
          <w:tab w:val="left" w:pos="0"/>
        </w:tabs>
        <w:jc w:val="both"/>
        <w:rPr>
          <w:b/>
          <w:bCs/>
          <w:sz w:val="18"/>
          <w:szCs w:val="18"/>
        </w:rPr>
      </w:pPr>
    </w:p>
    <w:p w:rsidR="00437B69" w:rsidRPr="00305EB8" w:rsidRDefault="00437B69" w:rsidP="00DB75AA">
      <w:pPr>
        <w:pStyle w:val="DefaultText1"/>
        <w:tabs>
          <w:tab w:val="left" w:pos="0"/>
        </w:tabs>
        <w:jc w:val="both"/>
        <w:rPr>
          <w:b/>
          <w:bCs/>
          <w:sz w:val="18"/>
          <w:szCs w:val="18"/>
        </w:rPr>
      </w:pPr>
    </w:p>
    <w:p w:rsidR="009C3D17" w:rsidRDefault="00FD137A" w:rsidP="000A581C">
      <w:pPr>
        <w:pStyle w:val="DefaultText1"/>
        <w:jc w:val="center"/>
        <w:outlineLvl w:val="0"/>
        <w:rPr>
          <w:b/>
          <w:bCs/>
          <w:sz w:val="32"/>
          <w:szCs w:val="32"/>
          <w:u w:val="single"/>
        </w:rPr>
      </w:pPr>
      <w:r>
        <w:rPr>
          <w:b/>
          <w:bCs/>
          <w:sz w:val="32"/>
          <w:szCs w:val="32"/>
          <w:u w:val="single"/>
        </w:rPr>
        <w:lastRenderedPageBreak/>
        <w:t>E</w:t>
      </w:r>
      <w:r w:rsidR="008F4033" w:rsidRPr="001A5ADD">
        <w:rPr>
          <w:b/>
          <w:bCs/>
          <w:sz w:val="32"/>
          <w:szCs w:val="32"/>
          <w:u w:val="single"/>
        </w:rPr>
        <w:t>NTRY FORM</w:t>
      </w:r>
    </w:p>
    <w:p w:rsidR="008F7A55" w:rsidRDefault="008F7A55" w:rsidP="000A581C">
      <w:pPr>
        <w:pStyle w:val="DefaultText1"/>
        <w:jc w:val="center"/>
        <w:outlineLvl w:val="0"/>
        <w:rPr>
          <w:b/>
          <w:bCs/>
          <w:sz w:val="32"/>
          <w:szCs w:val="32"/>
          <w:u w:val="single"/>
        </w:rPr>
      </w:pPr>
    </w:p>
    <w:p w:rsidR="006F42DD" w:rsidRPr="001A5ADD" w:rsidRDefault="0047216F" w:rsidP="008F7FB5">
      <w:pPr>
        <w:pStyle w:val="DefaultText"/>
        <w:jc w:val="center"/>
        <w:rPr>
          <w:b/>
          <w:bCs/>
          <w:sz w:val="32"/>
          <w:szCs w:val="32"/>
        </w:rPr>
      </w:pPr>
      <w:r>
        <w:rPr>
          <w:b/>
          <w:bCs/>
          <w:sz w:val="32"/>
          <w:szCs w:val="32"/>
        </w:rPr>
        <w:t>Queensland Competition Carriage Driving</w:t>
      </w:r>
      <w:r w:rsidR="009C3D17" w:rsidRPr="001A5ADD">
        <w:rPr>
          <w:b/>
          <w:bCs/>
          <w:sz w:val="32"/>
          <w:szCs w:val="32"/>
        </w:rPr>
        <w:t xml:space="preserve"> Inc.</w:t>
      </w:r>
    </w:p>
    <w:p w:rsidR="009C3D17" w:rsidRPr="001A5ADD" w:rsidRDefault="009C3D17" w:rsidP="008F7FB5">
      <w:pPr>
        <w:pStyle w:val="DefaultText"/>
        <w:jc w:val="center"/>
        <w:rPr>
          <w:b/>
          <w:bCs/>
          <w:sz w:val="32"/>
          <w:szCs w:val="32"/>
        </w:rPr>
      </w:pPr>
    </w:p>
    <w:p w:rsidR="001A5ADD" w:rsidRPr="004F2077" w:rsidRDefault="001A5ADD" w:rsidP="001A5ADD">
      <w:pPr>
        <w:pStyle w:val="DefaultText"/>
        <w:jc w:val="center"/>
        <w:rPr>
          <w:b/>
          <w:bCs/>
          <w:sz w:val="28"/>
          <w:szCs w:val="28"/>
        </w:rPr>
      </w:pPr>
      <w:r w:rsidRPr="004F2077">
        <w:rPr>
          <w:b/>
          <w:bCs/>
          <w:sz w:val="28"/>
          <w:szCs w:val="28"/>
        </w:rPr>
        <w:t xml:space="preserve">“Strongfield Stud”-  440 Linthorpe Valley Road, </w:t>
      </w:r>
    </w:p>
    <w:p w:rsidR="001A5ADD" w:rsidRPr="004F2077" w:rsidRDefault="001A5ADD" w:rsidP="001A5ADD">
      <w:pPr>
        <w:pStyle w:val="DefaultText"/>
        <w:jc w:val="center"/>
        <w:rPr>
          <w:b/>
          <w:bCs/>
          <w:sz w:val="28"/>
          <w:szCs w:val="28"/>
        </w:rPr>
      </w:pPr>
      <w:r w:rsidRPr="004F2077">
        <w:rPr>
          <w:b/>
          <w:bCs/>
          <w:sz w:val="28"/>
          <w:szCs w:val="28"/>
        </w:rPr>
        <w:t xml:space="preserve">Southbrook </w:t>
      </w:r>
      <w:r w:rsidR="00151137" w:rsidRPr="004F2077">
        <w:rPr>
          <w:b/>
          <w:bCs/>
          <w:sz w:val="28"/>
          <w:szCs w:val="28"/>
        </w:rPr>
        <w:t>–</w:t>
      </w:r>
      <w:r w:rsidRPr="004F2077">
        <w:rPr>
          <w:b/>
          <w:bCs/>
          <w:sz w:val="28"/>
          <w:szCs w:val="28"/>
        </w:rPr>
        <w:t xml:space="preserve"> QLD</w:t>
      </w:r>
    </w:p>
    <w:p w:rsidR="00151137" w:rsidRPr="001A5ADD" w:rsidRDefault="00151137" w:rsidP="001A5ADD">
      <w:pPr>
        <w:pStyle w:val="DefaultText"/>
        <w:jc w:val="center"/>
        <w:rPr>
          <w:b/>
          <w:bCs/>
          <w:sz w:val="32"/>
          <w:szCs w:val="28"/>
        </w:rPr>
      </w:pPr>
    </w:p>
    <w:p w:rsidR="004F2077" w:rsidRPr="004F2077" w:rsidRDefault="0047216F">
      <w:pPr>
        <w:pStyle w:val="DefaultText"/>
        <w:ind w:left="568"/>
        <w:jc w:val="center"/>
        <w:rPr>
          <w:b/>
          <w:bCs/>
          <w:sz w:val="28"/>
          <w:szCs w:val="22"/>
        </w:rPr>
      </w:pPr>
      <w:r>
        <w:rPr>
          <w:b/>
          <w:bCs/>
          <w:sz w:val="28"/>
          <w:szCs w:val="22"/>
        </w:rPr>
        <w:t>Sunday 6 May 2018</w:t>
      </w:r>
    </w:p>
    <w:p w:rsidR="004F2077" w:rsidRPr="001F3093" w:rsidRDefault="004F2077">
      <w:pPr>
        <w:pStyle w:val="DefaultText"/>
        <w:ind w:left="568"/>
        <w:jc w:val="center"/>
        <w:rPr>
          <w:b/>
          <w:bCs/>
          <w:color w:val="FF0000"/>
          <w:szCs w:val="28"/>
        </w:rPr>
      </w:pPr>
      <w:r w:rsidRPr="001F3093">
        <w:rPr>
          <w:b/>
          <w:bCs/>
          <w:color w:val="FF0000"/>
          <w:szCs w:val="28"/>
        </w:rPr>
        <w:t xml:space="preserve"> </w:t>
      </w:r>
      <w:r w:rsidR="000D1F26" w:rsidRPr="001F3093">
        <w:rPr>
          <w:b/>
          <w:bCs/>
          <w:color w:val="FF0000"/>
          <w:szCs w:val="28"/>
        </w:rPr>
        <w:t xml:space="preserve">Entries Close </w:t>
      </w:r>
      <w:r w:rsidR="0047216F">
        <w:rPr>
          <w:b/>
          <w:bCs/>
          <w:color w:val="FF0000"/>
          <w:szCs w:val="28"/>
        </w:rPr>
        <w:t>Friday 27 April 2018</w:t>
      </w:r>
    </w:p>
    <w:p w:rsidR="004F2077" w:rsidRPr="0083748F" w:rsidRDefault="004F2077">
      <w:pPr>
        <w:pStyle w:val="DefaultText"/>
        <w:ind w:left="568"/>
        <w:jc w:val="center"/>
        <w:rPr>
          <w:bCs/>
          <w:szCs w:val="28"/>
        </w:rPr>
      </w:pPr>
    </w:p>
    <w:p w:rsidR="009C3D17" w:rsidRPr="003D4B64" w:rsidRDefault="009C3D17" w:rsidP="00C2364B">
      <w:pPr>
        <w:pStyle w:val="DefaultText"/>
        <w:tabs>
          <w:tab w:val="left" w:pos="8364"/>
        </w:tabs>
        <w:spacing w:line="360" w:lineRule="auto"/>
        <w:ind w:right="-58"/>
        <w:outlineLvl w:val="0"/>
        <w:rPr>
          <w:sz w:val="28"/>
        </w:rPr>
      </w:pPr>
      <w:r w:rsidRPr="003D4B64">
        <w:rPr>
          <w:sz w:val="28"/>
        </w:rPr>
        <w:t>Driver</w:t>
      </w:r>
      <w:r w:rsidR="005514E3" w:rsidRPr="003D4B64">
        <w:rPr>
          <w:sz w:val="28"/>
        </w:rPr>
        <w:t xml:space="preserve"> Name:</w:t>
      </w:r>
      <w:r w:rsidRPr="003D4B64">
        <w:rPr>
          <w:sz w:val="28"/>
        </w:rPr>
        <w:t>_______________________________</w:t>
      </w:r>
      <w:r w:rsidR="003D4B64">
        <w:rPr>
          <w:sz w:val="28"/>
        </w:rPr>
        <w:t>___________________</w:t>
      </w:r>
    </w:p>
    <w:p w:rsidR="009C3D17" w:rsidRPr="003D4B64" w:rsidRDefault="009C3D17" w:rsidP="00C2364B">
      <w:pPr>
        <w:pStyle w:val="DefaultText"/>
        <w:tabs>
          <w:tab w:val="left" w:pos="8364"/>
        </w:tabs>
        <w:spacing w:line="360" w:lineRule="auto"/>
        <w:ind w:right="-58"/>
        <w:outlineLvl w:val="0"/>
        <w:rPr>
          <w:sz w:val="28"/>
        </w:rPr>
      </w:pPr>
      <w:r w:rsidRPr="003D4B64">
        <w:rPr>
          <w:sz w:val="28"/>
        </w:rPr>
        <w:t>Age, if Jr. Driver: ______________________________________________</w:t>
      </w:r>
    </w:p>
    <w:p w:rsidR="00C2364B" w:rsidRPr="003D4B64" w:rsidRDefault="00C2364B" w:rsidP="00C2364B">
      <w:pPr>
        <w:pStyle w:val="DefaultText"/>
        <w:tabs>
          <w:tab w:val="left" w:pos="8364"/>
        </w:tabs>
        <w:spacing w:line="360" w:lineRule="auto"/>
        <w:ind w:right="-58"/>
        <w:outlineLvl w:val="0"/>
        <w:rPr>
          <w:sz w:val="28"/>
        </w:rPr>
      </w:pPr>
      <w:r w:rsidRPr="003D4B64">
        <w:rPr>
          <w:sz w:val="28"/>
        </w:rPr>
        <w:t>Address: _______________________</w:t>
      </w:r>
      <w:r w:rsidR="003D4B64">
        <w:rPr>
          <w:sz w:val="28"/>
        </w:rPr>
        <w:t>_____________________________</w:t>
      </w:r>
      <w:r w:rsidRPr="003D4B64">
        <w:rPr>
          <w:sz w:val="28"/>
        </w:rPr>
        <w:t>_</w:t>
      </w:r>
    </w:p>
    <w:p w:rsidR="00C2364B" w:rsidRPr="003D4B64" w:rsidRDefault="00C2364B" w:rsidP="00C2364B">
      <w:pPr>
        <w:pStyle w:val="DefaultText"/>
        <w:tabs>
          <w:tab w:val="left" w:pos="8364"/>
        </w:tabs>
        <w:spacing w:line="360" w:lineRule="auto"/>
        <w:ind w:right="-58"/>
        <w:outlineLvl w:val="0"/>
        <w:rPr>
          <w:sz w:val="28"/>
        </w:rPr>
      </w:pPr>
      <w:r w:rsidRPr="003D4B64">
        <w:rPr>
          <w:sz w:val="28"/>
        </w:rPr>
        <w:t>Phone: __________________________ Postco</w:t>
      </w:r>
      <w:r w:rsidR="003D4B64">
        <w:rPr>
          <w:sz w:val="28"/>
        </w:rPr>
        <w:t>de: ____________________</w:t>
      </w:r>
    </w:p>
    <w:p w:rsidR="0083748F" w:rsidRDefault="0083748F" w:rsidP="00C2364B">
      <w:pPr>
        <w:pStyle w:val="DefaultText"/>
        <w:tabs>
          <w:tab w:val="left" w:pos="8364"/>
        </w:tabs>
        <w:spacing w:line="360" w:lineRule="auto"/>
        <w:ind w:right="-58"/>
        <w:outlineLvl w:val="0"/>
        <w:rPr>
          <w:sz w:val="28"/>
        </w:rPr>
      </w:pPr>
      <w:r>
        <w:rPr>
          <w:sz w:val="28"/>
        </w:rPr>
        <w:t>Email: _______________________________________________________</w:t>
      </w:r>
    </w:p>
    <w:p w:rsidR="009C3D17" w:rsidRPr="003D4B64" w:rsidRDefault="0047216F" w:rsidP="00C2364B">
      <w:pPr>
        <w:pStyle w:val="DefaultText"/>
        <w:tabs>
          <w:tab w:val="left" w:pos="8364"/>
        </w:tabs>
        <w:spacing w:line="360" w:lineRule="auto"/>
        <w:ind w:right="-58"/>
        <w:outlineLvl w:val="0"/>
        <w:rPr>
          <w:sz w:val="28"/>
        </w:rPr>
      </w:pPr>
      <w:r>
        <w:rPr>
          <w:sz w:val="28"/>
        </w:rPr>
        <w:t>QCCD Inc.</w:t>
      </w:r>
      <w:r w:rsidR="00F57A71">
        <w:rPr>
          <w:sz w:val="28"/>
        </w:rPr>
        <w:t xml:space="preserve"> Membership No</w:t>
      </w:r>
      <w:r w:rsidR="00410AC5">
        <w:rPr>
          <w:sz w:val="28"/>
        </w:rPr>
        <w:t xml:space="preserve">. </w:t>
      </w:r>
      <w:r w:rsidR="00F57A71">
        <w:rPr>
          <w:sz w:val="28"/>
        </w:rPr>
        <w:t>: _____________</w:t>
      </w:r>
      <w:r w:rsidR="009C3D17" w:rsidRPr="003D4B64">
        <w:rPr>
          <w:sz w:val="28"/>
        </w:rPr>
        <w:t>________</w:t>
      </w:r>
      <w:r w:rsidR="00F57A71">
        <w:rPr>
          <w:sz w:val="28"/>
        </w:rPr>
        <w:t>____</w:t>
      </w:r>
      <w:r w:rsidR="00C2364B" w:rsidRPr="003D4B64">
        <w:rPr>
          <w:sz w:val="28"/>
        </w:rPr>
        <w:t>______</w:t>
      </w:r>
      <w:r w:rsidR="003D4B64">
        <w:rPr>
          <w:sz w:val="28"/>
        </w:rPr>
        <w:t>__</w:t>
      </w:r>
      <w:r w:rsidR="00F57A71">
        <w:rPr>
          <w:sz w:val="28"/>
        </w:rPr>
        <w:t>_</w:t>
      </w:r>
    </w:p>
    <w:p w:rsidR="009C3D17" w:rsidRDefault="00F57A71" w:rsidP="00C2364B">
      <w:pPr>
        <w:pStyle w:val="DefaultText"/>
        <w:tabs>
          <w:tab w:val="left" w:pos="8364"/>
        </w:tabs>
        <w:spacing w:line="360" w:lineRule="auto"/>
        <w:ind w:right="-58"/>
        <w:outlineLvl w:val="0"/>
        <w:rPr>
          <w:sz w:val="28"/>
        </w:rPr>
      </w:pPr>
      <w:r>
        <w:rPr>
          <w:sz w:val="28"/>
        </w:rPr>
        <w:t xml:space="preserve">EA </w:t>
      </w:r>
      <w:r w:rsidR="009C3D17" w:rsidRPr="003D4B64">
        <w:rPr>
          <w:sz w:val="28"/>
        </w:rPr>
        <w:t>Membership No.</w:t>
      </w:r>
      <w:r>
        <w:rPr>
          <w:sz w:val="28"/>
        </w:rPr>
        <w:t xml:space="preserve"> (if applicable)</w:t>
      </w:r>
      <w:r w:rsidR="009C3D17" w:rsidRPr="003D4B64">
        <w:rPr>
          <w:sz w:val="28"/>
        </w:rPr>
        <w:t>: ______</w:t>
      </w:r>
      <w:r>
        <w:rPr>
          <w:sz w:val="28"/>
        </w:rPr>
        <w:t>_______________</w:t>
      </w:r>
      <w:r w:rsidR="00C2364B" w:rsidRPr="003D4B64">
        <w:rPr>
          <w:sz w:val="28"/>
        </w:rPr>
        <w:t>_________</w:t>
      </w:r>
      <w:r w:rsidR="003D4B64">
        <w:rPr>
          <w:sz w:val="28"/>
        </w:rPr>
        <w:t>_</w:t>
      </w:r>
    </w:p>
    <w:p w:rsidR="00F57A71" w:rsidRPr="003D4B64" w:rsidRDefault="00F57A71" w:rsidP="00C2364B">
      <w:pPr>
        <w:pStyle w:val="DefaultText"/>
        <w:tabs>
          <w:tab w:val="left" w:pos="8364"/>
        </w:tabs>
        <w:spacing w:line="360" w:lineRule="auto"/>
        <w:ind w:right="-58"/>
        <w:outlineLvl w:val="0"/>
        <w:rPr>
          <w:sz w:val="28"/>
        </w:rPr>
      </w:pPr>
      <w:r w:rsidRPr="00F57A71">
        <w:rPr>
          <w:sz w:val="28"/>
          <w:u w:val="single"/>
        </w:rPr>
        <w:t>Note:</w:t>
      </w:r>
      <w:r w:rsidR="001F3093">
        <w:rPr>
          <w:sz w:val="28"/>
          <w:u w:val="single"/>
        </w:rPr>
        <w:t xml:space="preserve"> </w:t>
      </w:r>
      <w:r w:rsidRPr="009357C4">
        <w:t>If yo</w:t>
      </w:r>
      <w:r w:rsidR="00503B2F">
        <w:t xml:space="preserve">u are not a </w:t>
      </w:r>
      <w:r w:rsidR="0047216F">
        <w:t xml:space="preserve">QCCD Inc. </w:t>
      </w:r>
      <w:r w:rsidR="00503B2F">
        <w:t xml:space="preserve"> member </w:t>
      </w:r>
      <w:r w:rsidR="006D495C" w:rsidRPr="009357C4">
        <w:t>you must</w:t>
      </w:r>
      <w:r w:rsidR="001F3093">
        <w:t xml:space="preserve"> </w:t>
      </w:r>
      <w:r w:rsidR="00503B2F">
        <w:t xml:space="preserve">supply an EA membership number or </w:t>
      </w:r>
      <w:r w:rsidRPr="009357C4">
        <w:t>complete the restricted membership form</w:t>
      </w:r>
      <w:r w:rsidR="006D495C" w:rsidRPr="009357C4">
        <w:t xml:space="preserve"> for this event</w:t>
      </w:r>
      <w:r w:rsidR="00D03A6B">
        <w:t xml:space="preserve"> </w:t>
      </w:r>
    </w:p>
    <w:tbl>
      <w:tblPr>
        <w:tblW w:w="9940"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3019"/>
        <w:gridCol w:w="1156"/>
        <w:gridCol w:w="851"/>
        <w:gridCol w:w="850"/>
        <w:gridCol w:w="2362"/>
      </w:tblGrid>
      <w:tr w:rsidR="0047216F" w:rsidRPr="008F7FB5" w:rsidTr="00627BFB">
        <w:trPr>
          <w:trHeight w:val="261"/>
        </w:trPr>
        <w:tc>
          <w:tcPr>
            <w:tcW w:w="1702" w:type="dxa"/>
          </w:tcPr>
          <w:p w:rsidR="0047216F" w:rsidRPr="00AD6560" w:rsidRDefault="0047216F" w:rsidP="0047216F">
            <w:pPr>
              <w:pStyle w:val="DefaultText"/>
              <w:jc w:val="center"/>
              <w:rPr>
                <w:b/>
              </w:rPr>
            </w:pPr>
            <w:r w:rsidRPr="00AD6560">
              <w:rPr>
                <w:b/>
              </w:rPr>
              <w:t>Class</w:t>
            </w:r>
          </w:p>
        </w:tc>
        <w:tc>
          <w:tcPr>
            <w:tcW w:w="3019" w:type="dxa"/>
          </w:tcPr>
          <w:p w:rsidR="0047216F" w:rsidRPr="00AD6560" w:rsidRDefault="0047216F" w:rsidP="0047216F">
            <w:pPr>
              <w:pStyle w:val="DefaultText"/>
              <w:jc w:val="center"/>
              <w:rPr>
                <w:b/>
              </w:rPr>
            </w:pPr>
            <w:r w:rsidRPr="00AD6560">
              <w:rPr>
                <w:b/>
              </w:rPr>
              <w:t>Pony/Horse Name</w:t>
            </w:r>
          </w:p>
        </w:tc>
        <w:tc>
          <w:tcPr>
            <w:tcW w:w="1156" w:type="dxa"/>
          </w:tcPr>
          <w:p w:rsidR="0047216F" w:rsidRPr="00AD6560" w:rsidRDefault="0047216F" w:rsidP="0047216F">
            <w:pPr>
              <w:pStyle w:val="DefaultText"/>
              <w:jc w:val="center"/>
              <w:rPr>
                <w:b/>
              </w:rPr>
            </w:pPr>
            <w:r w:rsidRPr="00AD6560">
              <w:rPr>
                <w:b/>
              </w:rPr>
              <w:t>Height</w:t>
            </w:r>
          </w:p>
        </w:tc>
        <w:tc>
          <w:tcPr>
            <w:tcW w:w="851" w:type="dxa"/>
          </w:tcPr>
          <w:p w:rsidR="0047216F" w:rsidRPr="00AD6560" w:rsidRDefault="0047216F" w:rsidP="0047216F">
            <w:pPr>
              <w:pStyle w:val="DefaultText"/>
              <w:jc w:val="center"/>
              <w:rPr>
                <w:b/>
              </w:rPr>
            </w:pPr>
            <w:r w:rsidRPr="00AD6560">
              <w:rPr>
                <w:b/>
              </w:rPr>
              <w:t>Age</w:t>
            </w:r>
          </w:p>
        </w:tc>
        <w:tc>
          <w:tcPr>
            <w:tcW w:w="850" w:type="dxa"/>
          </w:tcPr>
          <w:p w:rsidR="0047216F" w:rsidRPr="00AD6560" w:rsidRDefault="0047216F" w:rsidP="0047216F">
            <w:pPr>
              <w:pStyle w:val="DefaultText"/>
              <w:jc w:val="center"/>
              <w:rPr>
                <w:b/>
              </w:rPr>
            </w:pPr>
            <w:r w:rsidRPr="00AD6560">
              <w:rPr>
                <w:b/>
              </w:rPr>
              <w:t>Fee</w:t>
            </w:r>
          </w:p>
        </w:tc>
        <w:tc>
          <w:tcPr>
            <w:tcW w:w="2362" w:type="dxa"/>
          </w:tcPr>
          <w:p w:rsidR="0047216F" w:rsidRPr="00AD6560" w:rsidRDefault="0047216F" w:rsidP="0047216F">
            <w:pPr>
              <w:pStyle w:val="DefaultText"/>
              <w:jc w:val="center"/>
              <w:rPr>
                <w:b/>
              </w:rPr>
            </w:pPr>
            <w:r w:rsidRPr="00AD6560">
              <w:rPr>
                <w:b/>
              </w:rPr>
              <w:t>Yard required</w:t>
            </w:r>
          </w:p>
          <w:p w:rsidR="0047216F" w:rsidRPr="00AD6560" w:rsidRDefault="0047216F" w:rsidP="0047216F">
            <w:pPr>
              <w:pStyle w:val="DefaultText"/>
              <w:jc w:val="center"/>
              <w:rPr>
                <w:b/>
              </w:rPr>
            </w:pPr>
            <w:r w:rsidRPr="00AD6560">
              <w:rPr>
                <w:b/>
              </w:rPr>
              <w:t>(Y or N)</w:t>
            </w:r>
          </w:p>
        </w:tc>
      </w:tr>
      <w:tr w:rsidR="0047216F" w:rsidRPr="008F7FB5" w:rsidTr="00627BFB">
        <w:trPr>
          <w:trHeight w:val="261"/>
        </w:trPr>
        <w:tc>
          <w:tcPr>
            <w:tcW w:w="1702" w:type="dxa"/>
          </w:tcPr>
          <w:p w:rsidR="0047216F" w:rsidRPr="003D4B64" w:rsidRDefault="0047216F">
            <w:pPr>
              <w:pStyle w:val="DefaultText"/>
              <w:rPr>
                <w:sz w:val="32"/>
              </w:rPr>
            </w:pPr>
          </w:p>
        </w:tc>
        <w:tc>
          <w:tcPr>
            <w:tcW w:w="3019" w:type="dxa"/>
          </w:tcPr>
          <w:p w:rsidR="0047216F" w:rsidRPr="003D4B64" w:rsidRDefault="0047216F">
            <w:pPr>
              <w:pStyle w:val="DefaultText"/>
              <w:rPr>
                <w:sz w:val="32"/>
              </w:rPr>
            </w:pPr>
          </w:p>
        </w:tc>
        <w:tc>
          <w:tcPr>
            <w:tcW w:w="1156" w:type="dxa"/>
          </w:tcPr>
          <w:p w:rsidR="0047216F" w:rsidRPr="003D4B64" w:rsidRDefault="0047216F">
            <w:pPr>
              <w:pStyle w:val="DefaultText"/>
              <w:rPr>
                <w:sz w:val="32"/>
              </w:rPr>
            </w:pPr>
          </w:p>
        </w:tc>
        <w:tc>
          <w:tcPr>
            <w:tcW w:w="851" w:type="dxa"/>
          </w:tcPr>
          <w:p w:rsidR="0047216F" w:rsidRPr="003D4B64" w:rsidRDefault="0047216F">
            <w:pPr>
              <w:pStyle w:val="DefaultText"/>
              <w:rPr>
                <w:sz w:val="32"/>
              </w:rPr>
            </w:pPr>
          </w:p>
        </w:tc>
        <w:tc>
          <w:tcPr>
            <w:tcW w:w="850" w:type="dxa"/>
          </w:tcPr>
          <w:p w:rsidR="0047216F" w:rsidRPr="003D4B64" w:rsidRDefault="0047216F">
            <w:pPr>
              <w:pStyle w:val="DefaultText"/>
              <w:rPr>
                <w:sz w:val="32"/>
              </w:rPr>
            </w:pPr>
          </w:p>
        </w:tc>
        <w:tc>
          <w:tcPr>
            <w:tcW w:w="2362" w:type="dxa"/>
          </w:tcPr>
          <w:p w:rsidR="0047216F" w:rsidRPr="003D4B64" w:rsidRDefault="0047216F">
            <w:pPr>
              <w:pStyle w:val="DefaultText"/>
              <w:rPr>
                <w:sz w:val="32"/>
              </w:rPr>
            </w:pPr>
          </w:p>
        </w:tc>
      </w:tr>
      <w:tr w:rsidR="00627BFB" w:rsidRPr="008F7FB5" w:rsidTr="00627BFB">
        <w:trPr>
          <w:trHeight w:val="277"/>
        </w:trPr>
        <w:tc>
          <w:tcPr>
            <w:tcW w:w="1702" w:type="dxa"/>
          </w:tcPr>
          <w:p w:rsidR="00627BFB" w:rsidRPr="003D4B64" w:rsidRDefault="00627BFB">
            <w:pPr>
              <w:pStyle w:val="DefaultText"/>
              <w:rPr>
                <w:sz w:val="32"/>
              </w:rPr>
            </w:pPr>
          </w:p>
        </w:tc>
        <w:tc>
          <w:tcPr>
            <w:tcW w:w="3019" w:type="dxa"/>
          </w:tcPr>
          <w:p w:rsidR="00627BFB" w:rsidRPr="003D4B64" w:rsidRDefault="00627BFB">
            <w:pPr>
              <w:pStyle w:val="DefaultText"/>
              <w:rPr>
                <w:sz w:val="32"/>
              </w:rPr>
            </w:pPr>
          </w:p>
        </w:tc>
        <w:tc>
          <w:tcPr>
            <w:tcW w:w="1156" w:type="dxa"/>
          </w:tcPr>
          <w:p w:rsidR="00627BFB" w:rsidRPr="003D4B64" w:rsidRDefault="00627BFB">
            <w:pPr>
              <w:pStyle w:val="DefaultText"/>
              <w:rPr>
                <w:sz w:val="32"/>
              </w:rPr>
            </w:pPr>
          </w:p>
        </w:tc>
        <w:tc>
          <w:tcPr>
            <w:tcW w:w="851" w:type="dxa"/>
          </w:tcPr>
          <w:p w:rsidR="00627BFB" w:rsidRPr="003D4B64" w:rsidRDefault="00627BFB">
            <w:pPr>
              <w:pStyle w:val="DefaultText"/>
              <w:rPr>
                <w:sz w:val="32"/>
              </w:rPr>
            </w:pPr>
          </w:p>
        </w:tc>
        <w:tc>
          <w:tcPr>
            <w:tcW w:w="850" w:type="dxa"/>
          </w:tcPr>
          <w:p w:rsidR="00627BFB" w:rsidRPr="003D4B64" w:rsidRDefault="00627BFB">
            <w:pPr>
              <w:pStyle w:val="DefaultText"/>
              <w:rPr>
                <w:sz w:val="32"/>
              </w:rPr>
            </w:pPr>
          </w:p>
        </w:tc>
        <w:tc>
          <w:tcPr>
            <w:tcW w:w="2362" w:type="dxa"/>
          </w:tcPr>
          <w:p w:rsidR="00627BFB" w:rsidRPr="003D4B64" w:rsidRDefault="00627BFB">
            <w:pPr>
              <w:pStyle w:val="DefaultText"/>
              <w:rPr>
                <w:sz w:val="32"/>
              </w:rPr>
            </w:pPr>
          </w:p>
        </w:tc>
      </w:tr>
      <w:tr w:rsidR="0047216F" w:rsidRPr="008F7FB5" w:rsidTr="00627BFB">
        <w:trPr>
          <w:trHeight w:val="277"/>
        </w:trPr>
        <w:tc>
          <w:tcPr>
            <w:tcW w:w="1702" w:type="dxa"/>
          </w:tcPr>
          <w:p w:rsidR="0047216F" w:rsidRPr="003D4B64" w:rsidRDefault="0047216F">
            <w:pPr>
              <w:pStyle w:val="DefaultText"/>
              <w:rPr>
                <w:sz w:val="32"/>
              </w:rPr>
            </w:pPr>
          </w:p>
        </w:tc>
        <w:tc>
          <w:tcPr>
            <w:tcW w:w="3019" w:type="dxa"/>
          </w:tcPr>
          <w:p w:rsidR="0047216F" w:rsidRPr="003D4B64" w:rsidRDefault="0047216F">
            <w:pPr>
              <w:pStyle w:val="DefaultText"/>
              <w:rPr>
                <w:sz w:val="32"/>
              </w:rPr>
            </w:pPr>
          </w:p>
        </w:tc>
        <w:tc>
          <w:tcPr>
            <w:tcW w:w="1156" w:type="dxa"/>
          </w:tcPr>
          <w:p w:rsidR="0047216F" w:rsidRPr="003D4B64" w:rsidRDefault="0047216F">
            <w:pPr>
              <w:pStyle w:val="DefaultText"/>
              <w:rPr>
                <w:sz w:val="32"/>
              </w:rPr>
            </w:pPr>
          </w:p>
        </w:tc>
        <w:tc>
          <w:tcPr>
            <w:tcW w:w="851" w:type="dxa"/>
          </w:tcPr>
          <w:p w:rsidR="0047216F" w:rsidRPr="003D4B64" w:rsidRDefault="0047216F">
            <w:pPr>
              <w:pStyle w:val="DefaultText"/>
              <w:rPr>
                <w:sz w:val="32"/>
              </w:rPr>
            </w:pPr>
          </w:p>
        </w:tc>
        <w:tc>
          <w:tcPr>
            <w:tcW w:w="850" w:type="dxa"/>
          </w:tcPr>
          <w:p w:rsidR="0047216F" w:rsidRPr="003D4B64" w:rsidRDefault="0047216F">
            <w:pPr>
              <w:pStyle w:val="DefaultText"/>
              <w:rPr>
                <w:sz w:val="32"/>
              </w:rPr>
            </w:pPr>
          </w:p>
        </w:tc>
        <w:tc>
          <w:tcPr>
            <w:tcW w:w="2362" w:type="dxa"/>
          </w:tcPr>
          <w:p w:rsidR="0047216F" w:rsidRPr="003D4B64" w:rsidRDefault="0047216F">
            <w:pPr>
              <w:pStyle w:val="DefaultText"/>
              <w:rPr>
                <w:sz w:val="32"/>
              </w:rPr>
            </w:pPr>
          </w:p>
        </w:tc>
      </w:tr>
      <w:tr w:rsidR="0047216F" w:rsidRPr="008F7FB5" w:rsidTr="00627BFB">
        <w:trPr>
          <w:trHeight w:val="261"/>
        </w:trPr>
        <w:tc>
          <w:tcPr>
            <w:tcW w:w="1702" w:type="dxa"/>
          </w:tcPr>
          <w:p w:rsidR="0047216F" w:rsidRPr="003D4B64" w:rsidRDefault="0047216F">
            <w:pPr>
              <w:pStyle w:val="DefaultText"/>
              <w:rPr>
                <w:sz w:val="32"/>
              </w:rPr>
            </w:pPr>
          </w:p>
        </w:tc>
        <w:tc>
          <w:tcPr>
            <w:tcW w:w="3019" w:type="dxa"/>
          </w:tcPr>
          <w:p w:rsidR="0047216F" w:rsidRPr="003D4B64" w:rsidRDefault="0047216F">
            <w:pPr>
              <w:pStyle w:val="DefaultText"/>
              <w:rPr>
                <w:sz w:val="32"/>
              </w:rPr>
            </w:pPr>
          </w:p>
        </w:tc>
        <w:tc>
          <w:tcPr>
            <w:tcW w:w="1156" w:type="dxa"/>
          </w:tcPr>
          <w:p w:rsidR="0047216F" w:rsidRPr="003D4B64" w:rsidRDefault="0047216F">
            <w:pPr>
              <w:pStyle w:val="DefaultText"/>
              <w:rPr>
                <w:sz w:val="32"/>
              </w:rPr>
            </w:pPr>
          </w:p>
        </w:tc>
        <w:tc>
          <w:tcPr>
            <w:tcW w:w="851" w:type="dxa"/>
          </w:tcPr>
          <w:p w:rsidR="0047216F" w:rsidRPr="003D4B64" w:rsidRDefault="0047216F">
            <w:pPr>
              <w:pStyle w:val="DefaultText"/>
              <w:rPr>
                <w:sz w:val="32"/>
              </w:rPr>
            </w:pPr>
          </w:p>
        </w:tc>
        <w:tc>
          <w:tcPr>
            <w:tcW w:w="850" w:type="dxa"/>
          </w:tcPr>
          <w:p w:rsidR="0047216F" w:rsidRPr="003D4B64" w:rsidRDefault="0047216F">
            <w:pPr>
              <w:pStyle w:val="DefaultText"/>
              <w:rPr>
                <w:sz w:val="32"/>
              </w:rPr>
            </w:pPr>
          </w:p>
        </w:tc>
        <w:tc>
          <w:tcPr>
            <w:tcW w:w="2362" w:type="dxa"/>
          </w:tcPr>
          <w:p w:rsidR="0047216F" w:rsidRPr="003D4B64" w:rsidRDefault="0047216F">
            <w:pPr>
              <w:pStyle w:val="DefaultText"/>
              <w:rPr>
                <w:sz w:val="32"/>
              </w:rPr>
            </w:pPr>
          </w:p>
        </w:tc>
      </w:tr>
      <w:tr w:rsidR="00AD6560" w:rsidRPr="008F7FB5" w:rsidTr="00627BFB">
        <w:trPr>
          <w:trHeight w:val="261"/>
        </w:trPr>
        <w:tc>
          <w:tcPr>
            <w:tcW w:w="1702" w:type="dxa"/>
          </w:tcPr>
          <w:p w:rsidR="00AD6560" w:rsidRPr="00CF4245" w:rsidRDefault="00627BFB">
            <w:pPr>
              <w:pStyle w:val="DefaultText"/>
              <w:rPr>
                <w:b/>
              </w:rPr>
            </w:pPr>
            <w:r w:rsidRPr="00CF4245">
              <w:rPr>
                <w:b/>
              </w:rPr>
              <w:t>Camping</w:t>
            </w:r>
          </w:p>
        </w:tc>
        <w:tc>
          <w:tcPr>
            <w:tcW w:w="3019" w:type="dxa"/>
          </w:tcPr>
          <w:p w:rsidR="00AD6560" w:rsidRPr="00CF4245" w:rsidRDefault="00627BFB" w:rsidP="00CF4245">
            <w:pPr>
              <w:pStyle w:val="DefaultText"/>
              <w:jc w:val="center"/>
              <w:rPr>
                <w:b/>
              </w:rPr>
            </w:pPr>
            <w:r w:rsidRPr="00CF4245">
              <w:rPr>
                <w:b/>
              </w:rPr>
              <w:t>Y</w:t>
            </w:r>
            <w:r w:rsidR="00CF4245">
              <w:rPr>
                <w:b/>
              </w:rPr>
              <w:t>es</w:t>
            </w:r>
            <w:r w:rsidRPr="00CF4245">
              <w:rPr>
                <w:b/>
              </w:rPr>
              <w:t xml:space="preserve"> </w:t>
            </w:r>
            <w:r w:rsidR="00CF4245">
              <w:rPr>
                <w:b/>
              </w:rPr>
              <w:t xml:space="preserve">  </w:t>
            </w:r>
            <w:r w:rsidRPr="00CF4245">
              <w:rPr>
                <w:b/>
              </w:rPr>
              <w:t xml:space="preserve">or </w:t>
            </w:r>
            <w:r w:rsidR="00CF4245">
              <w:rPr>
                <w:b/>
              </w:rPr>
              <w:t xml:space="preserve">  </w:t>
            </w:r>
            <w:r w:rsidRPr="00CF4245">
              <w:rPr>
                <w:b/>
              </w:rPr>
              <w:t>N</w:t>
            </w:r>
            <w:r w:rsidR="00CF4245">
              <w:rPr>
                <w:b/>
              </w:rPr>
              <w:t>o</w:t>
            </w:r>
          </w:p>
        </w:tc>
        <w:tc>
          <w:tcPr>
            <w:tcW w:w="1156" w:type="dxa"/>
          </w:tcPr>
          <w:p w:rsidR="00AD6560" w:rsidRPr="003D4B64" w:rsidRDefault="00AD6560">
            <w:pPr>
              <w:pStyle w:val="DefaultText"/>
              <w:rPr>
                <w:sz w:val="32"/>
              </w:rPr>
            </w:pPr>
          </w:p>
        </w:tc>
        <w:tc>
          <w:tcPr>
            <w:tcW w:w="851" w:type="dxa"/>
          </w:tcPr>
          <w:p w:rsidR="00AD6560" w:rsidRPr="003D4B64" w:rsidRDefault="00AD6560">
            <w:pPr>
              <w:pStyle w:val="DefaultText"/>
              <w:rPr>
                <w:sz w:val="32"/>
              </w:rPr>
            </w:pPr>
          </w:p>
        </w:tc>
        <w:tc>
          <w:tcPr>
            <w:tcW w:w="850" w:type="dxa"/>
          </w:tcPr>
          <w:p w:rsidR="00AD6560" w:rsidRPr="003D4B64" w:rsidRDefault="00AD6560">
            <w:pPr>
              <w:pStyle w:val="DefaultText"/>
              <w:rPr>
                <w:sz w:val="32"/>
              </w:rPr>
            </w:pPr>
          </w:p>
        </w:tc>
        <w:tc>
          <w:tcPr>
            <w:tcW w:w="2362" w:type="dxa"/>
          </w:tcPr>
          <w:p w:rsidR="00AD6560" w:rsidRPr="003D4B64" w:rsidRDefault="00AD6560">
            <w:pPr>
              <w:pStyle w:val="DefaultText"/>
              <w:rPr>
                <w:sz w:val="32"/>
              </w:rPr>
            </w:pPr>
          </w:p>
        </w:tc>
      </w:tr>
      <w:tr w:rsidR="00AD6560" w:rsidRPr="008F7FB5" w:rsidTr="00FB6564">
        <w:trPr>
          <w:trHeight w:val="261"/>
        </w:trPr>
        <w:tc>
          <w:tcPr>
            <w:tcW w:w="4721" w:type="dxa"/>
            <w:gridSpan w:val="2"/>
          </w:tcPr>
          <w:p w:rsidR="00AD6560" w:rsidRPr="00AD6560" w:rsidRDefault="00AD6560">
            <w:pPr>
              <w:pStyle w:val="DefaultText"/>
              <w:rPr>
                <w:b/>
                <w:sz w:val="32"/>
              </w:rPr>
            </w:pPr>
            <w:r w:rsidRPr="00AD6560">
              <w:rPr>
                <w:b/>
                <w:sz w:val="22"/>
                <w:szCs w:val="22"/>
              </w:rPr>
              <w:t>Nam</w:t>
            </w:r>
            <w:r w:rsidR="004559E0">
              <w:rPr>
                <w:b/>
                <w:sz w:val="22"/>
                <w:szCs w:val="22"/>
              </w:rPr>
              <w:t>e of Club (</w:t>
            </w:r>
            <w:r w:rsidRPr="00AD6560">
              <w:rPr>
                <w:b/>
                <w:sz w:val="22"/>
                <w:szCs w:val="22"/>
              </w:rPr>
              <w:t xml:space="preserve"> team </w:t>
            </w:r>
            <w:r w:rsidR="004559E0">
              <w:rPr>
                <w:b/>
                <w:sz w:val="22"/>
                <w:szCs w:val="22"/>
              </w:rPr>
              <w:t xml:space="preserve">) </w:t>
            </w:r>
            <w:r w:rsidRPr="00AD6560">
              <w:rPr>
                <w:b/>
                <w:sz w:val="22"/>
                <w:szCs w:val="22"/>
              </w:rPr>
              <w:t>you are nominating to drive for:</w:t>
            </w:r>
          </w:p>
        </w:tc>
        <w:tc>
          <w:tcPr>
            <w:tcW w:w="5219" w:type="dxa"/>
            <w:gridSpan w:val="4"/>
          </w:tcPr>
          <w:p w:rsidR="00AD6560" w:rsidRPr="003D4B64" w:rsidRDefault="00AD6560">
            <w:pPr>
              <w:pStyle w:val="DefaultText"/>
              <w:rPr>
                <w:sz w:val="32"/>
              </w:rPr>
            </w:pPr>
          </w:p>
        </w:tc>
      </w:tr>
    </w:tbl>
    <w:p w:rsidR="004F2077" w:rsidRDefault="004F2077">
      <w:pPr>
        <w:pStyle w:val="DefaultText"/>
        <w:rPr>
          <w:b/>
          <w:bCs/>
          <w:u w:val="single"/>
        </w:rPr>
      </w:pPr>
    </w:p>
    <w:p w:rsidR="00FD137A" w:rsidRPr="00373CA6" w:rsidRDefault="00FD137A" w:rsidP="00FD137A">
      <w:pPr>
        <w:pStyle w:val="DefaultText"/>
        <w:rPr>
          <w:b/>
          <w:sz w:val="28"/>
          <w:u w:val="single"/>
        </w:rPr>
      </w:pPr>
      <w:r w:rsidRPr="00373CA6">
        <w:rPr>
          <w:b/>
          <w:sz w:val="28"/>
          <w:u w:val="single"/>
        </w:rPr>
        <w:t>Payment Methods:</w:t>
      </w:r>
    </w:p>
    <w:p w:rsidR="00FD137A" w:rsidRPr="00A200C4" w:rsidRDefault="00FD137A" w:rsidP="00FD137A">
      <w:pPr>
        <w:pStyle w:val="DefaultText"/>
        <w:rPr>
          <w:sz w:val="20"/>
          <w:szCs w:val="20"/>
          <w:u w:val="single"/>
        </w:rPr>
      </w:pPr>
      <w:r w:rsidRPr="00A200C4">
        <w:rPr>
          <w:sz w:val="20"/>
          <w:szCs w:val="20"/>
          <w:u w:val="single"/>
        </w:rPr>
        <w:t>Direct Deposit</w:t>
      </w:r>
    </w:p>
    <w:p w:rsidR="00FD137A" w:rsidRDefault="00FD137A" w:rsidP="00FD137A">
      <w:pPr>
        <w:pStyle w:val="DefaultText"/>
        <w:rPr>
          <w:sz w:val="22"/>
          <w:szCs w:val="20"/>
        </w:rPr>
      </w:pPr>
      <w:r w:rsidRPr="00C6764A">
        <w:rPr>
          <w:sz w:val="22"/>
          <w:szCs w:val="20"/>
        </w:rPr>
        <w:t>Payment of entry fees can be made via Direct Deposit, using the following details.</w:t>
      </w:r>
    </w:p>
    <w:p w:rsidR="00DF3EB2" w:rsidRPr="00C6764A" w:rsidRDefault="00DF3EB2" w:rsidP="00FD137A">
      <w:pPr>
        <w:pStyle w:val="DefaultText"/>
        <w:rPr>
          <w:sz w:val="22"/>
          <w:szCs w:val="20"/>
        </w:rPr>
      </w:pPr>
    </w:p>
    <w:p w:rsidR="00FD137A" w:rsidRPr="009357C4" w:rsidRDefault="00FD137A" w:rsidP="00FD137A">
      <w:pPr>
        <w:pStyle w:val="DefaultText"/>
        <w:rPr>
          <w:sz w:val="20"/>
          <w:szCs w:val="20"/>
        </w:rPr>
      </w:pPr>
      <w:r w:rsidRPr="009357C4">
        <w:rPr>
          <w:sz w:val="20"/>
          <w:szCs w:val="20"/>
        </w:rPr>
        <w:t>Account Name:</w:t>
      </w:r>
      <w:r w:rsidRPr="009357C4">
        <w:rPr>
          <w:sz w:val="20"/>
          <w:szCs w:val="20"/>
        </w:rPr>
        <w:tab/>
      </w:r>
      <w:r>
        <w:rPr>
          <w:sz w:val="20"/>
          <w:szCs w:val="20"/>
        </w:rPr>
        <w:t xml:space="preserve">Qld Competition Carriage Driving </w:t>
      </w:r>
      <w:r w:rsidRPr="009357C4">
        <w:rPr>
          <w:sz w:val="20"/>
          <w:szCs w:val="20"/>
        </w:rPr>
        <w:t>Inc</w:t>
      </w:r>
    </w:p>
    <w:p w:rsidR="00FD137A" w:rsidRPr="009357C4" w:rsidRDefault="00FD137A" w:rsidP="00FD137A">
      <w:pPr>
        <w:pStyle w:val="DefaultText"/>
        <w:rPr>
          <w:sz w:val="20"/>
          <w:szCs w:val="20"/>
        </w:rPr>
      </w:pPr>
      <w:r w:rsidRPr="009357C4">
        <w:rPr>
          <w:sz w:val="20"/>
          <w:szCs w:val="20"/>
        </w:rPr>
        <w:t>Account Number:</w:t>
      </w:r>
      <w:r w:rsidR="00DF3EB2">
        <w:rPr>
          <w:sz w:val="20"/>
          <w:szCs w:val="20"/>
        </w:rPr>
        <w:t xml:space="preserve"> </w:t>
      </w:r>
      <w:r w:rsidRPr="009357C4">
        <w:rPr>
          <w:sz w:val="20"/>
          <w:szCs w:val="20"/>
        </w:rPr>
        <w:tab/>
        <w:t>03 755 5683</w:t>
      </w:r>
    </w:p>
    <w:p w:rsidR="00FD137A" w:rsidRDefault="00FD137A" w:rsidP="00FD137A">
      <w:pPr>
        <w:pStyle w:val="DefaultText"/>
        <w:rPr>
          <w:sz w:val="20"/>
          <w:szCs w:val="20"/>
        </w:rPr>
      </w:pPr>
      <w:r>
        <w:rPr>
          <w:sz w:val="20"/>
          <w:szCs w:val="20"/>
        </w:rPr>
        <w:t>BSB:</w:t>
      </w:r>
      <w:r>
        <w:rPr>
          <w:sz w:val="20"/>
          <w:szCs w:val="20"/>
        </w:rPr>
        <w:tab/>
      </w:r>
      <w:r>
        <w:rPr>
          <w:sz w:val="20"/>
          <w:szCs w:val="20"/>
        </w:rPr>
        <w:tab/>
      </w:r>
      <w:r w:rsidR="00DF3EB2">
        <w:rPr>
          <w:sz w:val="20"/>
          <w:szCs w:val="20"/>
        </w:rPr>
        <w:t xml:space="preserve">               </w:t>
      </w:r>
      <w:r w:rsidRPr="009357C4">
        <w:rPr>
          <w:sz w:val="20"/>
          <w:szCs w:val="20"/>
        </w:rPr>
        <w:t>084 983</w:t>
      </w:r>
    </w:p>
    <w:p w:rsidR="00A200C4" w:rsidRDefault="00FD137A" w:rsidP="00FD137A">
      <w:pPr>
        <w:pStyle w:val="DefaultText"/>
        <w:rPr>
          <w:sz w:val="20"/>
          <w:szCs w:val="20"/>
        </w:rPr>
      </w:pPr>
      <w:r w:rsidRPr="009357C4">
        <w:rPr>
          <w:sz w:val="20"/>
          <w:szCs w:val="20"/>
        </w:rPr>
        <w:t>Please use your name as the description/reference.</w:t>
      </w:r>
    </w:p>
    <w:p w:rsidR="00FD137A" w:rsidRDefault="00FD137A" w:rsidP="00FD137A">
      <w:pPr>
        <w:pStyle w:val="DefaultText"/>
        <w:rPr>
          <w:sz w:val="20"/>
          <w:szCs w:val="20"/>
        </w:rPr>
      </w:pPr>
      <w:r w:rsidRPr="009357C4">
        <w:rPr>
          <w:sz w:val="20"/>
          <w:szCs w:val="20"/>
        </w:rPr>
        <w:t xml:space="preserve"> </w:t>
      </w:r>
    </w:p>
    <w:p w:rsidR="00084041" w:rsidRPr="00084041" w:rsidRDefault="00084041" w:rsidP="00084041">
      <w:pPr>
        <w:pStyle w:val="DefaultText"/>
        <w:rPr>
          <w:bCs/>
          <w:sz w:val="20"/>
          <w:szCs w:val="20"/>
        </w:rPr>
      </w:pPr>
      <w:r w:rsidRPr="00084041">
        <w:rPr>
          <w:bCs/>
          <w:sz w:val="20"/>
          <w:szCs w:val="20"/>
        </w:rPr>
        <w:t xml:space="preserve">Email a scanned copy of this entry form with proof of payment to: </w:t>
      </w:r>
      <w:r w:rsidRPr="00084041">
        <w:rPr>
          <w:b/>
          <w:bCs/>
          <w:sz w:val="20"/>
          <w:szCs w:val="20"/>
        </w:rPr>
        <w:t>qldcompetitioncarriagedriving@gmail.com</w:t>
      </w:r>
    </w:p>
    <w:p w:rsidR="00084041" w:rsidRDefault="00084041" w:rsidP="00FD137A">
      <w:pPr>
        <w:pStyle w:val="DefaultText"/>
        <w:rPr>
          <w:sz w:val="20"/>
          <w:szCs w:val="20"/>
        </w:rPr>
      </w:pPr>
    </w:p>
    <w:p w:rsidR="00FD137A" w:rsidRPr="00A200C4" w:rsidRDefault="00FD137A" w:rsidP="00FD137A">
      <w:pPr>
        <w:pStyle w:val="DefaultText"/>
        <w:rPr>
          <w:b/>
          <w:sz w:val="20"/>
          <w:szCs w:val="20"/>
          <w:u w:val="single"/>
        </w:rPr>
      </w:pPr>
      <w:r w:rsidRPr="00A200C4">
        <w:rPr>
          <w:b/>
          <w:sz w:val="20"/>
          <w:szCs w:val="20"/>
          <w:u w:val="single"/>
        </w:rPr>
        <w:t>Cheque</w:t>
      </w:r>
    </w:p>
    <w:p w:rsidR="00FD137A" w:rsidRPr="00DF3EB2" w:rsidRDefault="00FD137A" w:rsidP="00FD137A">
      <w:pPr>
        <w:pStyle w:val="DefaultText"/>
        <w:rPr>
          <w:sz w:val="20"/>
          <w:szCs w:val="20"/>
        </w:rPr>
      </w:pPr>
      <w:r w:rsidRPr="00DF3EB2">
        <w:rPr>
          <w:sz w:val="20"/>
          <w:szCs w:val="20"/>
        </w:rPr>
        <w:t>Make cheque payable to: Qld Competition Carriage Driving Inc.</w:t>
      </w:r>
      <w:r w:rsidRPr="00DF3EB2">
        <w:rPr>
          <w:sz w:val="20"/>
          <w:szCs w:val="20"/>
        </w:rPr>
        <w:tab/>
      </w:r>
    </w:p>
    <w:p w:rsidR="00FD137A" w:rsidRPr="00DF3EB2" w:rsidRDefault="00FD137A" w:rsidP="00FD137A">
      <w:pPr>
        <w:pStyle w:val="DefaultText"/>
        <w:rPr>
          <w:sz w:val="20"/>
          <w:szCs w:val="20"/>
        </w:rPr>
      </w:pPr>
      <w:r w:rsidRPr="00DF3EB2">
        <w:rPr>
          <w:sz w:val="20"/>
          <w:szCs w:val="20"/>
        </w:rPr>
        <w:t xml:space="preserve">Post to: </w:t>
      </w:r>
    </w:p>
    <w:p w:rsidR="00FD137A" w:rsidRPr="009357C4" w:rsidRDefault="00FD137A" w:rsidP="00FD137A">
      <w:pPr>
        <w:pStyle w:val="DefaultText"/>
        <w:ind w:firstLine="720"/>
        <w:rPr>
          <w:b/>
          <w:bCs/>
          <w:sz w:val="20"/>
          <w:szCs w:val="20"/>
        </w:rPr>
      </w:pPr>
      <w:r w:rsidRPr="009357C4">
        <w:rPr>
          <w:b/>
          <w:bCs/>
          <w:sz w:val="20"/>
          <w:szCs w:val="20"/>
        </w:rPr>
        <w:t>Mrs Karyn Dillmann</w:t>
      </w:r>
    </w:p>
    <w:p w:rsidR="00FD137A" w:rsidRPr="009357C4" w:rsidRDefault="00FD137A" w:rsidP="00FD137A">
      <w:pPr>
        <w:pStyle w:val="DefaultText"/>
        <w:rPr>
          <w:b/>
          <w:bCs/>
          <w:sz w:val="20"/>
          <w:szCs w:val="20"/>
        </w:rPr>
      </w:pPr>
      <w:r w:rsidRPr="009357C4">
        <w:rPr>
          <w:b/>
          <w:bCs/>
          <w:sz w:val="20"/>
          <w:szCs w:val="20"/>
        </w:rPr>
        <w:tab/>
        <w:t xml:space="preserve"> 440 Linthorpe Valley Road</w:t>
      </w:r>
      <w:r w:rsidR="00084041">
        <w:rPr>
          <w:b/>
          <w:bCs/>
          <w:sz w:val="20"/>
          <w:szCs w:val="20"/>
        </w:rPr>
        <w:t xml:space="preserve"> Southbrook 4363</w:t>
      </w:r>
    </w:p>
    <w:p w:rsidR="00FD137A" w:rsidRDefault="00A200C4" w:rsidP="00A200C4">
      <w:pPr>
        <w:pStyle w:val="DefaultText"/>
        <w:jc w:val="center"/>
        <w:rPr>
          <w:b/>
          <w:bCs/>
        </w:rPr>
      </w:pPr>
      <w:r>
        <w:rPr>
          <w:b/>
          <w:bCs/>
          <w:noProof/>
          <w:lang w:val="en-AU" w:eastAsia="en-AU"/>
        </w:rPr>
        <w:lastRenderedPageBreak/>
        <w:drawing>
          <wp:inline distT="0" distB="0" distL="0" distR="0">
            <wp:extent cx="676515" cy="647700"/>
            <wp:effectExtent l="19050" t="0" r="9285" b="0"/>
            <wp:docPr id="39" name="Picture 38" descr="EQUES_Q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QLD_RGB[1].jpg"/>
                    <pic:cNvPicPr/>
                  </pic:nvPicPr>
                  <pic:blipFill>
                    <a:blip r:embed="rId15" cstate="print"/>
                    <a:stretch>
                      <a:fillRect/>
                    </a:stretch>
                  </pic:blipFill>
                  <pic:spPr>
                    <a:xfrm>
                      <a:off x="0" y="0"/>
                      <a:ext cx="678319" cy="649427"/>
                    </a:xfrm>
                    <a:prstGeom prst="rect">
                      <a:avLst/>
                    </a:prstGeom>
                  </pic:spPr>
                </pic:pic>
              </a:graphicData>
            </a:graphic>
          </wp:inline>
        </w:drawing>
      </w:r>
    </w:p>
    <w:p w:rsidR="00FD137A" w:rsidRDefault="00FD137A" w:rsidP="00FD137A">
      <w:pPr>
        <w:pStyle w:val="DefaultText1"/>
        <w:rPr>
          <w:b/>
          <w:bCs/>
        </w:rPr>
      </w:pPr>
    </w:p>
    <w:p w:rsidR="00410AC5" w:rsidRPr="00410AC5" w:rsidRDefault="00410AC5" w:rsidP="00FD137A">
      <w:pPr>
        <w:tabs>
          <w:tab w:val="left" w:leader="dot" w:pos="9072"/>
        </w:tabs>
        <w:spacing w:line="360" w:lineRule="auto"/>
        <w:jc w:val="center"/>
        <w:rPr>
          <w:rFonts w:cs="Arial"/>
          <w:b/>
          <w:sz w:val="20"/>
          <w:szCs w:val="20"/>
        </w:rPr>
      </w:pPr>
      <w:r w:rsidRPr="00410AC5">
        <w:rPr>
          <w:rFonts w:cs="Arial"/>
          <w:b/>
          <w:bCs/>
          <w:sz w:val="36"/>
          <w:szCs w:val="36"/>
        </w:rPr>
        <w:t>Member Dangerous Activity Acknowledgement</w:t>
      </w:r>
    </w:p>
    <w:p w:rsidR="00DD4268" w:rsidRPr="00A77422" w:rsidRDefault="000E0069" w:rsidP="00DD4268">
      <w:pPr>
        <w:tabs>
          <w:tab w:val="left" w:leader="dot" w:pos="9072"/>
        </w:tabs>
        <w:spacing w:line="360" w:lineRule="auto"/>
        <w:rPr>
          <w:rFonts w:cs="Arial"/>
          <w:b/>
          <w:sz w:val="22"/>
          <w:szCs w:val="22"/>
        </w:rPr>
      </w:pPr>
      <w:r>
        <w:rPr>
          <w:rFonts w:cs="Arial"/>
          <w:b/>
          <w:sz w:val="22"/>
          <w:szCs w:val="22"/>
        </w:rPr>
        <w:t>Full Name of P</w:t>
      </w:r>
      <w:r w:rsidR="00DD4268" w:rsidRPr="00A77422">
        <w:rPr>
          <w:rFonts w:cs="Arial"/>
          <w:b/>
          <w:sz w:val="22"/>
          <w:szCs w:val="22"/>
        </w:rPr>
        <w:t>articipant (and of guardian if under 18 years)</w:t>
      </w:r>
      <w:r w:rsidR="00DD4268" w:rsidRPr="00A77422">
        <w:rPr>
          <w:rFonts w:cs="Arial"/>
          <w:b/>
          <w:sz w:val="22"/>
          <w:szCs w:val="22"/>
        </w:rPr>
        <w:tab/>
      </w:r>
    </w:p>
    <w:p w:rsidR="00A464F6" w:rsidRPr="00A77422" w:rsidRDefault="00A464F6" w:rsidP="00A464F6">
      <w:pPr>
        <w:tabs>
          <w:tab w:val="left" w:leader="dot" w:pos="9072"/>
        </w:tabs>
        <w:spacing w:line="360" w:lineRule="auto"/>
        <w:rPr>
          <w:rFonts w:cs="Arial"/>
          <w:b/>
          <w:sz w:val="22"/>
          <w:szCs w:val="22"/>
        </w:rPr>
      </w:pPr>
      <w:r w:rsidRPr="00A77422">
        <w:rPr>
          <w:rFonts w:cs="Arial"/>
          <w:b/>
          <w:sz w:val="22"/>
          <w:szCs w:val="22"/>
        </w:rPr>
        <w:t>Membership No. (</w:t>
      </w:r>
      <w:r w:rsidR="00DF3EB2">
        <w:rPr>
          <w:rFonts w:cs="Arial"/>
          <w:b/>
          <w:sz w:val="22"/>
          <w:szCs w:val="22"/>
        </w:rPr>
        <w:t>QCCD Inc.</w:t>
      </w:r>
      <w:r w:rsidRPr="00A77422">
        <w:rPr>
          <w:rFonts w:cs="Arial"/>
          <w:b/>
          <w:sz w:val="22"/>
          <w:szCs w:val="22"/>
        </w:rPr>
        <w:t xml:space="preserve"> No. or EA No.)</w:t>
      </w:r>
      <w:r w:rsidRPr="00A77422">
        <w:rPr>
          <w:rFonts w:cs="Arial"/>
          <w:b/>
          <w:sz w:val="22"/>
          <w:szCs w:val="22"/>
        </w:rPr>
        <w:tab/>
      </w:r>
    </w:p>
    <w:p w:rsidR="00DD4268" w:rsidRPr="00A77422" w:rsidRDefault="00DD4268" w:rsidP="00DD4268">
      <w:pPr>
        <w:tabs>
          <w:tab w:val="left" w:leader="dot" w:pos="9072"/>
        </w:tabs>
        <w:spacing w:line="360" w:lineRule="auto"/>
        <w:rPr>
          <w:rFonts w:cs="Arial"/>
          <w:b/>
          <w:sz w:val="22"/>
          <w:szCs w:val="22"/>
        </w:rPr>
      </w:pPr>
      <w:r w:rsidRPr="00A77422">
        <w:rPr>
          <w:rFonts w:cs="Arial"/>
          <w:b/>
          <w:sz w:val="22"/>
          <w:szCs w:val="22"/>
        </w:rPr>
        <w:t>Postal Address</w:t>
      </w:r>
      <w:r w:rsidRPr="00A77422">
        <w:rPr>
          <w:rFonts w:cs="Arial"/>
          <w:b/>
          <w:sz w:val="22"/>
          <w:szCs w:val="22"/>
        </w:rPr>
        <w:tab/>
      </w:r>
    </w:p>
    <w:p w:rsidR="00DD4268" w:rsidRPr="00A77422" w:rsidRDefault="00DD4268" w:rsidP="00DD4268">
      <w:pPr>
        <w:tabs>
          <w:tab w:val="left" w:leader="dot" w:pos="-1412"/>
          <w:tab w:val="left" w:pos="-550"/>
          <w:tab w:val="left" w:pos="2860"/>
          <w:tab w:val="left" w:pos="3402"/>
          <w:tab w:val="left" w:leader="dot" w:pos="6096"/>
          <w:tab w:val="left" w:leader="dot" w:pos="9072"/>
        </w:tabs>
        <w:spacing w:line="360" w:lineRule="auto"/>
        <w:rPr>
          <w:rFonts w:cs="Arial"/>
          <w:sz w:val="22"/>
          <w:szCs w:val="22"/>
        </w:rPr>
      </w:pPr>
      <w:r w:rsidRPr="00A77422">
        <w:rPr>
          <w:rFonts w:cs="Arial"/>
          <w:b/>
          <w:sz w:val="22"/>
          <w:szCs w:val="22"/>
        </w:rPr>
        <w:t>State</w:t>
      </w:r>
      <w:r w:rsidRPr="00A77422">
        <w:rPr>
          <w:rFonts w:cs="Arial"/>
          <w:sz w:val="22"/>
          <w:szCs w:val="22"/>
        </w:rPr>
        <w:t xml:space="preserve"> ………………………………..</w:t>
      </w:r>
      <w:r w:rsidR="00F92B7A">
        <w:rPr>
          <w:rFonts w:cs="Arial"/>
          <w:b/>
          <w:sz w:val="22"/>
          <w:szCs w:val="22"/>
        </w:rPr>
        <w:t>Postc</w:t>
      </w:r>
      <w:r w:rsidRPr="00A77422">
        <w:rPr>
          <w:rFonts w:cs="Arial"/>
          <w:b/>
          <w:sz w:val="22"/>
          <w:szCs w:val="22"/>
        </w:rPr>
        <w:t>ode</w:t>
      </w:r>
      <w:r w:rsidRPr="00A77422">
        <w:rPr>
          <w:rFonts w:cs="Arial"/>
          <w:sz w:val="22"/>
          <w:szCs w:val="22"/>
        </w:rPr>
        <w:tab/>
      </w:r>
      <w:r w:rsidRPr="00A77422">
        <w:rPr>
          <w:rFonts w:cs="Arial"/>
          <w:b/>
          <w:sz w:val="22"/>
          <w:szCs w:val="22"/>
        </w:rPr>
        <w:t>Date of Birth</w:t>
      </w:r>
      <w:r w:rsidRPr="00A77422">
        <w:rPr>
          <w:rFonts w:cs="Arial"/>
          <w:sz w:val="22"/>
          <w:szCs w:val="22"/>
        </w:rPr>
        <w:tab/>
      </w:r>
    </w:p>
    <w:p w:rsidR="00DD4268" w:rsidRPr="00A77422" w:rsidRDefault="00A464F6" w:rsidP="00DD4268">
      <w:pPr>
        <w:tabs>
          <w:tab w:val="left" w:leader="dot" w:pos="9072"/>
        </w:tabs>
        <w:spacing w:line="360" w:lineRule="auto"/>
        <w:rPr>
          <w:rFonts w:cs="Arial"/>
          <w:sz w:val="22"/>
          <w:szCs w:val="22"/>
        </w:rPr>
      </w:pPr>
      <w:r w:rsidRPr="00A77422">
        <w:rPr>
          <w:rFonts w:cs="Arial"/>
          <w:b/>
          <w:sz w:val="22"/>
          <w:szCs w:val="22"/>
        </w:rPr>
        <w:t>Name of Club/Organisation:</w:t>
      </w:r>
      <w:r w:rsidRPr="00A77422">
        <w:rPr>
          <w:rFonts w:cs="Arial"/>
          <w:sz w:val="22"/>
          <w:szCs w:val="22"/>
        </w:rPr>
        <w:t xml:space="preserve">  </w:t>
      </w:r>
      <w:r w:rsidR="00FD137A">
        <w:rPr>
          <w:rFonts w:cs="Arial"/>
          <w:sz w:val="22"/>
          <w:szCs w:val="22"/>
        </w:rPr>
        <w:t>Qld Competition Carriage Driving</w:t>
      </w:r>
      <w:r w:rsidRPr="00A77422">
        <w:rPr>
          <w:rFonts w:cs="Arial"/>
          <w:sz w:val="22"/>
          <w:szCs w:val="22"/>
        </w:rPr>
        <w:t xml:space="preserve"> Inc.</w:t>
      </w:r>
      <w:r w:rsidR="00DD4268" w:rsidRPr="00A77422">
        <w:rPr>
          <w:rFonts w:cs="Arial"/>
          <w:sz w:val="22"/>
          <w:szCs w:val="22"/>
        </w:rPr>
        <w:tab/>
      </w:r>
    </w:p>
    <w:p w:rsidR="00A464F6" w:rsidRPr="00A77422" w:rsidRDefault="00A464F6" w:rsidP="00A464F6">
      <w:pPr>
        <w:tabs>
          <w:tab w:val="left" w:leader="dot" w:pos="9072"/>
        </w:tabs>
        <w:spacing w:line="360" w:lineRule="auto"/>
        <w:rPr>
          <w:rFonts w:cs="Arial"/>
          <w:sz w:val="22"/>
          <w:szCs w:val="22"/>
        </w:rPr>
      </w:pPr>
      <w:r w:rsidRPr="00A77422">
        <w:rPr>
          <w:rFonts w:cs="Arial"/>
          <w:b/>
          <w:sz w:val="22"/>
          <w:szCs w:val="22"/>
        </w:rPr>
        <w:t>Address of Event/Activity:</w:t>
      </w:r>
      <w:r w:rsidR="00FD137A">
        <w:rPr>
          <w:rFonts w:cs="Arial"/>
          <w:b/>
          <w:sz w:val="22"/>
          <w:szCs w:val="22"/>
        </w:rPr>
        <w:t xml:space="preserve"> </w:t>
      </w:r>
      <w:r w:rsidRPr="00A77422">
        <w:rPr>
          <w:rFonts w:cs="Arial"/>
          <w:sz w:val="22"/>
          <w:szCs w:val="22"/>
        </w:rPr>
        <w:t xml:space="preserve">Strongfield Stud, 440 Linthorpe Valley Road, Southbrook QLD 4363 </w:t>
      </w:r>
    </w:p>
    <w:p w:rsidR="00A464F6" w:rsidRPr="00A77422" w:rsidRDefault="00A464F6" w:rsidP="00A464F6">
      <w:pPr>
        <w:tabs>
          <w:tab w:val="left" w:leader="dot" w:pos="9072"/>
        </w:tabs>
        <w:spacing w:line="360" w:lineRule="auto"/>
        <w:rPr>
          <w:rFonts w:cs="Arial"/>
          <w:sz w:val="22"/>
          <w:szCs w:val="22"/>
        </w:rPr>
      </w:pPr>
      <w:r w:rsidRPr="00A77422">
        <w:rPr>
          <w:rFonts w:cs="Arial"/>
          <w:b/>
          <w:sz w:val="22"/>
          <w:szCs w:val="22"/>
        </w:rPr>
        <w:t>Date of Event/Activity:</w:t>
      </w:r>
      <w:r w:rsidR="001F3093">
        <w:rPr>
          <w:rFonts w:cs="Arial"/>
          <w:b/>
          <w:sz w:val="22"/>
          <w:szCs w:val="22"/>
        </w:rPr>
        <w:t xml:space="preserve"> </w:t>
      </w:r>
      <w:r w:rsidR="00FD137A">
        <w:rPr>
          <w:bCs/>
          <w:sz w:val="22"/>
          <w:szCs w:val="22"/>
        </w:rPr>
        <w:t>6 May 2018</w:t>
      </w:r>
      <w:r w:rsidRPr="00A77422">
        <w:rPr>
          <w:rFonts w:cs="Arial"/>
          <w:sz w:val="22"/>
          <w:szCs w:val="22"/>
        </w:rPr>
        <w:tab/>
      </w:r>
    </w:p>
    <w:p w:rsidR="00A464F6" w:rsidRPr="00A77422" w:rsidRDefault="00A464F6" w:rsidP="00DD4268">
      <w:pPr>
        <w:tabs>
          <w:tab w:val="left" w:leader="dot" w:pos="9356"/>
        </w:tabs>
        <w:spacing w:before="40" w:after="40"/>
        <w:rPr>
          <w:sz w:val="22"/>
          <w:szCs w:val="22"/>
        </w:rPr>
      </w:pPr>
    </w:p>
    <w:p w:rsidR="00DD4268" w:rsidRPr="00A77422" w:rsidRDefault="00DD4268" w:rsidP="00F31D8D">
      <w:pPr>
        <w:tabs>
          <w:tab w:val="left" w:leader="dot" w:pos="9356"/>
        </w:tabs>
        <w:spacing w:before="40" w:after="40"/>
        <w:jc w:val="both"/>
        <w:rPr>
          <w:sz w:val="22"/>
          <w:szCs w:val="22"/>
        </w:rPr>
      </w:pPr>
      <w:r w:rsidRPr="00A77422">
        <w:rPr>
          <w:sz w:val="22"/>
          <w:szCs w:val="22"/>
        </w:rPr>
        <w:t xml:space="preserve">In consideration for being permitted to participate in any way in horse sport activities, I, the undersigned, understand, acknowledge and accept that: Horse sports are a dangerous activity and horses can act in a sudden and unpredictable (changeable) way, especially if frightened or hurt. There is a significant risk that serious </w:t>
      </w:r>
      <w:r w:rsidRPr="00A77422">
        <w:rPr>
          <w:b/>
          <w:bCs/>
          <w:sz w:val="22"/>
          <w:szCs w:val="22"/>
          <w:u w:val="single"/>
        </w:rPr>
        <w:t>INJURY</w:t>
      </w:r>
      <w:r w:rsidRPr="00A77422">
        <w:rPr>
          <w:sz w:val="22"/>
          <w:szCs w:val="22"/>
        </w:rPr>
        <w:t xml:space="preserve"> or </w:t>
      </w:r>
      <w:r w:rsidRPr="00A77422">
        <w:rPr>
          <w:b/>
          <w:bCs/>
          <w:sz w:val="22"/>
          <w:szCs w:val="22"/>
          <w:u w:val="single"/>
        </w:rPr>
        <w:t>DEATH</w:t>
      </w:r>
      <w:r w:rsidRPr="00A77422">
        <w:rPr>
          <w:sz w:val="22"/>
          <w:szCs w:val="22"/>
        </w:rPr>
        <w:t xml:space="preserve"> may result from horse sport activities. </w:t>
      </w:r>
    </w:p>
    <w:p w:rsidR="00DD4268" w:rsidRPr="00A77422" w:rsidRDefault="00DD4268" w:rsidP="00F31D8D">
      <w:pPr>
        <w:tabs>
          <w:tab w:val="left" w:leader="dot" w:pos="9356"/>
        </w:tabs>
        <w:spacing w:before="40" w:after="40"/>
        <w:jc w:val="both"/>
        <w:rPr>
          <w:sz w:val="22"/>
          <w:szCs w:val="22"/>
        </w:rPr>
      </w:pPr>
    </w:p>
    <w:p w:rsidR="00DD4268" w:rsidRPr="00A77422" w:rsidRDefault="00DD4268" w:rsidP="00F31D8D">
      <w:pPr>
        <w:pStyle w:val="PFParaNumLevel1"/>
        <w:numPr>
          <w:ilvl w:val="0"/>
          <w:numId w:val="0"/>
        </w:numPr>
        <w:spacing w:before="40" w:after="40"/>
        <w:jc w:val="both"/>
        <w:rPr>
          <w:rFonts w:ascii="Times New Roman" w:hAnsi="Times New Roman"/>
          <w:sz w:val="22"/>
          <w:szCs w:val="22"/>
        </w:rPr>
      </w:pPr>
      <w:r w:rsidRPr="00A77422">
        <w:rPr>
          <w:rFonts w:ascii="Times New Roman" w:hAnsi="Times New Roman"/>
          <w:sz w:val="22"/>
          <w:szCs w:val="22"/>
        </w:rPr>
        <w:t>I understand and acknowledge the dangers associated with the consumption of alcohol or any mind altering drugs and agree not to drink alcohol or take drugs prohibited by law before or during any horse sports activities.</w:t>
      </w:r>
    </w:p>
    <w:p w:rsidR="00A77422" w:rsidRDefault="00A77422" w:rsidP="00F31D8D">
      <w:pPr>
        <w:pStyle w:val="PFParaNumLevel1"/>
        <w:numPr>
          <w:ilvl w:val="0"/>
          <w:numId w:val="0"/>
        </w:numPr>
        <w:spacing w:before="40" w:after="40"/>
        <w:jc w:val="both"/>
        <w:rPr>
          <w:rFonts w:ascii="Times New Roman" w:hAnsi="Times New Roman"/>
          <w:sz w:val="22"/>
          <w:szCs w:val="22"/>
        </w:rPr>
      </w:pPr>
    </w:p>
    <w:p w:rsidR="00DD4268" w:rsidRDefault="00DD4268" w:rsidP="00F31D8D">
      <w:pPr>
        <w:pStyle w:val="PFParaNumLevel1"/>
        <w:numPr>
          <w:ilvl w:val="0"/>
          <w:numId w:val="0"/>
        </w:numPr>
        <w:spacing w:before="40" w:after="40"/>
        <w:jc w:val="both"/>
        <w:rPr>
          <w:rFonts w:ascii="Times New Roman" w:hAnsi="Times New Roman"/>
          <w:sz w:val="22"/>
          <w:szCs w:val="22"/>
        </w:rPr>
      </w:pPr>
      <w:r w:rsidRPr="00A77422">
        <w:rPr>
          <w:rFonts w:ascii="Times New Roman" w:hAnsi="Times New Roman"/>
          <w:sz w:val="22"/>
          <w:szCs w:val="22"/>
        </w:rPr>
        <w:t xml:space="preserve">I agree to follow the directions of any event organiser or official and that any misconduct or refusal by me to follow any direction of any organiser or official can result in the </w:t>
      </w:r>
      <w:r w:rsidRPr="00A77422">
        <w:rPr>
          <w:rFonts w:ascii="Times New Roman" w:hAnsi="Times New Roman"/>
          <w:b/>
          <w:bCs/>
          <w:sz w:val="22"/>
          <w:szCs w:val="22"/>
          <w:u w:val="single"/>
        </w:rPr>
        <w:t>CANCELLATION</w:t>
      </w:r>
      <w:r w:rsidRPr="00A77422">
        <w:rPr>
          <w:rFonts w:ascii="Times New Roman" w:hAnsi="Times New Roman"/>
          <w:sz w:val="22"/>
          <w:szCs w:val="22"/>
        </w:rPr>
        <w:t xml:space="preserve"> of my participation in the activities and my immediate removal from my horse </w:t>
      </w:r>
      <w:r w:rsidRPr="00A77422">
        <w:rPr>
          <w:rFonts w:ascii="Times New Roman" w:hAnsi="Times New Roman"/>
          <w:b/>
          <w:bCs/>
          <w:sz w:val="22"/>
          <w:szCs w:val="22"/>
          <w:u w:val="single"/>
        </w:rPr>
        <w:t>NO MATTER</w:t>
      </w:r>
      <w:r w:rsidRPr="00A77422">
        <w:rPr>
          <w:rFonts w:ascii="Times New Roman" w:hAnsi="Times New Roman"/>
          <w:sz w:val="22"/>
          <w:szCs w:val="22"/>
        </w:rPr>
        <w:t xml:space="preserve"> where that may occur. </w:t>
      </w:r>
    </w:p>
    <w:p w:rsidR="00A77422" w:rsidRPr="00A77422" w:rsidRDefault="00A77422" w:rsidP="00F31D8D">
      <w:pPr>
        <w:pStyle w:val="PFParaNumLevel1"/>
        <w:numPr>
          <w:ilvl w:val="0"/>
          <w:numId w:val="0"/>
        </w:numPr>
        <w:spacing w:before="40" w:after="40"/>
        <w:jc w:val="both"/>
        <w:rPr>
          <w:rFonts w:ascii="Times New Roman" w:hAnsi="Times New Roman"/>
          <w:sz w:val="22"/>
          <w:szCs w:val="22"/>
        </w:rPr>
      </w:pPr>
    </w:p>
    <w:p w:rsidR="00DD4268" w:rsidRPr="00A77422" w:rsidRDefault="00DD4268" w:rsidP="00F31D8D">
      <w:pPr>
        <w:spacing w:before="80"/>
        <w:jc w:val="both"/>
        <w:rPr>
          <w:sz w:val="22"/>
          <w:szCs w:val="22"/>
        </w:rPr>
      </w:pPr>
      <w:r w:rsidRPr="00A77422">
        <w:rPr>
          <w:sz w:val="22"/>
          <w:szCs w:val="22"/>
        </w:rPr>
        <w:t xml:space="preserve">I agree to wear an approved helmet at all times whilst participating in the sport where this is required under the relevant EA and FEI rules and regulations. </w:t>
      </w:r>
    </w:p>
    <w:p w:rsidR="00DD4268" w:rsidRPr="00A77422" w:rsidRDefault="00DD4268" w:rsidP="00F31D8D">
      <w:pPr>
        <w:spacing w:before="80"/>
        <w:jc w:val="both"/>
        <w:rPr>
          <w:sz w:val="22"/>
          <w:szCs w:val="22"/>
        </w:rPr>
      </w:pPr>
    </w:p>
    <w:p w:rsidR="00DD4268" w:rsidRPr="00A77422" w:rsidRDefault="00DD4268" w:rsidP="00F31D8D">
      <w:pPr>
        <w:pStyle w:val="BodyText"/>
        <w:jc w:val="both"/>
        <w:rPr>
          <w:rFonts w:ascii="Arial" w:hAnsi="Arial" w:cs="Arial"/>
          <w:szCs w:val="22"/>
        </w:rPr>
      </w:pPr>
      <w:r w:rsidRPr="00A77422">
        <w:rPr>
          <w:szCs w:val="22"/>
        </w:rPr>
        <w:t>I have had sufficient opportunity to read this Dangerous Activity Acknowledgement and fully understand its terms and sign it freely and voluntarily</w:t>
      </w:r>
      <w:r w:rsidRPr="00A77422">
        <w:rPr>
          <w:rFonts w:ascii="Arial" w:hAnsi="Arial" w:cs="Arial"/>
          <w:szCs w:val="22"/>
        </w:rPr>
        <w:t xml:space="preserve">. </w:t>
      </w:r>
    </w:p>
    <w:p w:rsidR="00DD4268" w:rsidRPr="00A77422" w:rsidRDefault="00DD4268" w:rsidP="00DD4268">
      <w:pPr>
        <w:pStyle w:val="BodyText"/>
        <w:rPr>
          <w:rFonts w:ascii="Arial" w:hAnsi="Arial" w:cs="Arial"/>
          <w:szCs w:val="22"/>
        </w:rPr>
      </w:pPr>
    </w:p>
    <w:p w:rsidR="00DD4268" w:rsidRPr="00A77422" w:rsidRDefault="00DD4268" w:rsidP="00DD4268">
      <w:pPr>
        <w:tabs>
          <w:tab w:val="left" w:pos="1650"/>
          <w:tab w:val="left" w:pos="3960"/>
          <w:tab w:val="left" w:pos="8470"/>
          <w:tab w:val="left" w:pos="9350"/>
          <w:tab w:val="right" w:leader="underscore" w:pos="10206"/>
        </w:tabs>
        <w:rPr>
          <w:rFonts w:cs="Arial"/>
          <w:sz w:val="22"/>
          <w:szCs w:val="22"/>
          <w:u w:val="single"/>
        </w:rPr>
      </w:pPr>
      <w:r w:rsidRPr="00A77422">
        <w:rPr>
          <w:rFonts w:cs="Arial"/>
          <w:sz w:val="22"/>
          <w:szCs w:val="22"/>
        </w:rPr>
        <w:t>Dated: ___/___/___</w:t>
      </w:r>
      <w:r w:rsidRPr="00A77422">
        <w:rPr>
          <w:rFonts w:cs="Arial"/>
          <w:sz w:val="22"/>
          <w:szCs w:val="22"/>
        </w:rPr>
        <w:tab/>
        <w:t xml:space="preserve">Signature of </w:t>
      </w:r>
      <w:r w:rsidR="00A464F6" w:rsidRPr="00A77422">
        <w:rPr>
          <w:rFonts w:cs="Arial"/>
          <w:sz w:val="22"/>
          <w:szCs w:val="22"/>
        </w:rPr>
        <w:t>driver</w:t>
      </w:r>
      <w:r w:rsidRPr="00A77422">
        <w:rPr>
          <w:rFonts w:cs="Arial"/>
          <w:sz w:val="22"/>
          <w:szCs w:val="22"/>
          <w:u w:val="single"/>
        </w:rPr>
        <w:tab/>
      </w:r>
      <w:r w:rsidRPr="00A77422">
        <w:rPr>
          <w:rFonts w:cs="Arial"/>
          <w:sz w:val="22"/>
          <w:szCs w:val="22"/>
          <w:u w:val="single"/>
        </w:rPr>
        <w:tab/>
      </w:r>
    </w:p>
    <w:p w:rsidR="00DD4268" w:rsidRPr="00A77422" w:rsidRDefault="00DD4268" w:rsidP="00DD4268">
      <w:pPr>
        <w:tabs>
          <w:tab w:val="left" w:pos="2977"/>
          <w:tab w:val="right" w:leader="underscore" w:pos="10206"/>
        </w:tabs>
        <w:rPr>
          <w:b/>
          <w:bCs/>
          <w:sz w:val="22"/>
          <w:szCs w:val="22"/>
        </w:rPr>
      </w:pPr>
    </w:p>
    <w:p w:rsidR="00DD4268" w:rsidRPr="00A77422" w:rsidRDefault="00DD4268" w:rsidP="00DD4268">
      <w:pPr>
        <w:tabs>
          <w:tab w:val="left" w:pos="2977"/>
          <w:tab w:val="right" w:leader="underscore" w:pos="10206"/>
        </w:tabs>
        <w:rPr>
          <w:b/>
          <w:bCs/>
          <w:sz w:val="22"/>
          <w:szCs w:val="22"/>
        </w:rPr>
      </w:pPr>
      <w:r w:rsidRPr="00A77422">
        <w:rPr>
          <w:b/>
          <w:bCs/>
          <w:sz w:val="22"/>
          <w:szCs w:val="22"/>
        </w:rPr>
        <w:t>For Participants of Minority Age (Under Age 18)</w:t>
      </w:r>
    </w:p>
    <w:p w:rsidR="00DD4268" w:rsidRPr="00A77422" w:rsidRDefault="00DD4268" w:rsidP="00F31D8D">
      <w:pPr>
        <w:tabs>
          <w:tab w:val="left" w:pos="2977"/>
          <w:tab w:val="right" w:leader="underscore" w:pos="10206"/>
        </w:tabs>
        <w:jc w:val="both"/>
        <w:rPr>
          <w:sz w:val="22"/>
          <w:szCs w:val="22"/>
        </w:rPr>
      </w:pPr>
      <w:r w:rsidRPr="00A77422">
        <w:rPr>
          <w:sz w:val="22"/>
          <w:szCs w:val="22"/>
        </w:rPr>
        <w:t xml:space="preserve">This is to certify that I, as a parent/guardian with legal responsibility for this participant, acknowledge, understand and accept ALL OF THE ABOVE and consent and agree to my minor child's involvement or participation in horse sport activities. I also agree to abide by the Parents Code of Conduct as it relates to Equestrian Sports.  I understand that should I breach this Code o Conduct in any way I may be penalised for such a breach as determined by Equestrian </w:t>
      </w:r>
      <w:r w:rsidR="00274BD6">
        <w:rPr>
          <w:sz w:val="22"/>
          <w:szCs w:val="22"/>
        </w:rPr>
        <w:t>Queensland</w:t>
      </w:r>
      <w:r w:rsidRPr="00A77422">
        <w:rPr>
          <w:sz w:val="22"/>
          <w:szCs w:val="22"/>
        </w:rPr>
        <w:t>.</w:t>
      </w:r>
    </w:p>
    <w:p w:rsidR="00DD4268" w:rsidRPr="00A77422" w:rsidRDefault="00DD4268" w:rsidP="00DD4268">
      <w:pPr>
        <w:tabs>
          <w:tab w:val="left" w:pos="2977"/>
          <w:tab w:val="right" w:leader="underscore" w:pos="10206"/>
        </w:tabs>
        <w:rPr>
          <w:sz w:val="22"/>
          <w:szCs w:val="22"/>
        </w:rPr>
      </w:pPr>
    </w:p>
    <w:p w:rsidR="00DD4268" w:rsidRPr="00A77422" w:rsidRDefault="00DD4268" w:rsidP="00DD4268">
      <w:pPr>
        <w:tabs>
          <w:tab w:val="left" w:pos="2977"/>
          <w:tab w:val="right" w:leader="underscore" w:pos="10206"/>
        </w:tabs>
        <w:rPr>
          <w:sz w:val="22"/>
          <w:szCs w:val="22"/>
        </w:rPr>
      </w:pPr>
    </w:p>
    <w:p w:rsidR="00DD4268" w:rsidRPr="00A77422" w:rsidRDefault="00DD4268" w:rsidP="00DD4268">
      <w:pPr>
        <w:tabs>
          <w:tab w:val="left" w:pos="1650"/>
          <w:tab w:val="left" w:pos="3960"/>
          <w:tab w:val="left" w:pos="8470"/>
          <w:tab w:val="left" w:pos="9350"/>
          <w:tab w:val="right" w:leader="underscore" w:pos="10206"/>
        </w:tabs>
        <w:rPr>
          <w:sz w:val="22"/>
          <w:szCs w:val="22"/>
          <w:u w:val="single"/>
        </w:rPr>
      </w:pPr>
      <w:r w:rsidRPr="00A77422">
        <w:rPr>
          <w:sz w:val="22"/>
          <w:szCs w:val="22"/>
        </w:rPr>
        <w:t xml:space="preserve">Dated: ___/___/___ </w:t>
      </w:r>
      <w:r w:rsidRPr="00A77422">
        <w:rPr>
          <w:sz w:val="22"/>
          <w:szCs w:val="22"/>
        </w:rPr>
        <w:tab/>
        <w:t>Signature of guardian</w:t>
      </w:r>
      <w:r w:rsidRPr="00A77422">
        <w:rPr>
          <w:sz w:val="22"/>
          <w:szCs w:val="22"/>
          <w:u w:val="single"/>
        </w:rPr>
        <w:tab/>
      </w:r>
      <w:r w:rsidRPr="00A77422">
        <w:rPr>
          <w:sz w:val="22"/>
          <w:szCs w:val="22"/>
          <w:u w:val="single"/>
        </w:rPr>
        <w:tab/>
      </w:r>
    </w:p>
    <w:p w:rsidR="001F3093" w:rsidRDefault="001F3093">
      <w:pPr>
        <w:pStyle w:val="DefaultText1"/>
      </w:pPr>
    </w:p>
    <w:p w:rsidR="009C3D17" w:rsidRPr="001728E6" w:rsidRDefault="009C3D17">
      <w:pPr>
        <w:pStyle w:val="DefaultText1"/>
      </w:pPr>
      <w:r w:rsidRPr="001728E6">
        <w:t xml:space="preserve">I agree to abide by, and adhere to, the rules and by laws of </w:t>
      </w:r>
      <w:r w:rsidR="001728E6" w:rsidRPr="001728E6">
        <w:t>EA</w:t>
      </w:r>
      <w:r w:rsidRPr="001728E6">
        <w:t>, all conditions of entry and any other general information in the schedule.</w:t>
      </w:r>
    </w:p>
    <w:p w:rsidR="00B8625C" w:rsidRPr="008F7FB5" w:rsidRDefault="00B8625C">
      <w:pPr>
        <w:pStyle w:val="DefaultText1"/>
        <w:rPr>
          <w:b/>
          <w:bCs/>
        </w:rPr>
      </w:pPr>
    </w:p>
    <w:p w:rsidR="001D235B" w:rsidRDefault="001D235B">
      <w:pPr>
        <w:pStyle w:val="DefaultText1"/>
        <w:rPr>
          <w:b/>
          <w:bCs/>
        </w:rPr>
      </w:pPr>
    </w:p>
    <w:p w:rsidR="005701EF" w:rsidRDefault="005701EF">
      <w:pPr>
        <w:pStyle w:val="DefaultText1"/>
        <w:rPr>
          <w:b/>
          <w:bCs/>
        </w:rPr>
      </w:pPr>
    </w:p>
    <w:p w:rsidR="00A506F8" w:rsidRDefault="00A506F8" w:rsidP="00305EB8">
      <w:pPr>
        <w:pStyle w:val="DefaultText1"/>
        <w:jc w:val="center"/>
        <w:rPr>
          <w:bCs/>
          <w:sz w:val="32"/>
          <w:szCs w:val="32"/>
        </w:rPr>
      </w:pPr>
      <w:r w:rsidRPr="00DF3EB2">
        <w:rPr>
          <w:b/>
          <w:bCs/>
          <w:sz w:val="32"/>
          <w:szCs w:val="32"/>
          <w:u w:val="single"/>
        </w:rPr>
        <w:lastRenderedPageBreak/>
        <w:t>Entry Form Checklist</w:t>
      </w:r>
      <w:r w:rsidR="00DF3EB2" w:rsidRPr="00DF3EB2">
        <w:rPr>
          <w:b/>
          <w:bCs/>
          <w:sz w:val="32"/>
          <w:szCs w:val="32"/>
          <w:u w:val="single"/>
        </w:rPr>
        <w:t xml:space="preserve"> </w:t>
      </w:r>
      <w:r w:rsidR="000A56BD" w:rsidRPr="00DF3EB2">
        <w:rPr>
          <w:bCs/>
          <w:sz w:val="32"/>
          <w:szCs w:val="32"/>
        </w:rPr>
        <w:t>(circle Yes or No)</w:t>
      </w:r>
    </w:p>
    <w:p w:rsidR="00DF3EB2" w:rsidRPr="00DF3EB2" w:rsidRDefault="00DF3EB2" w:rsidP="00305EB8">
      <w:pPr>
        <w:pStyle w:val="DefaultText1"/>
        <w:jc w:val="center"/>
        <w:rPr>
          <w:bCs/>
          <w:sz w:val="32"/>
          <w:szCs w:val="32"/>
        </w:rPr>
      </w:pPr>
    </w:p>
    <w:p w:rsidR="00DF3EB2" w:rsidRPr="009357C4" w:rsidRDefault="00DF3EB2" w:rsidP="00305EB8">
      <w:pPr>
        <w:pStyle w:val="DefaultText1"/>
        <w:jc w:val="center"/>
        <w:rPr>
          <w:bCs/>
        </w:rPr>
      </w:pPr>
    </w:p>
    <w:p w:rsidR="00305EB8" w:rsidRPr="00DF3EB2" w:rsidRDefault="00305EB8" w:rsidP="00305EB8">
      <w:pPr>
        <w:pStyle w:val="DefaultText"/>
        <w:numPr>
          <w:ilvl w:val="0"/>
          <w:numId w:val="3"/>
        </w:numPr>
        <w:rPr>
          <w:bCs/>
        </w:rPr>
      </w:pPr>
      <w:r w:rsidRPr="00DF3EB2">
        <w:rPr>
          <w:bCs/>
        </w:rPr>
        <w:t xml:space="preserve">Have you read the Conditions of Entry?                               </w:t>
      </w:r>
      <w:r w:rsidRPr="00DF3EB2">
        <w:rPr>
          <w:bCs/>
        </w:rPr>
        <w:tab/>
      </w:r>
      <w:r w:rsidRPr="00DF3EB2">
        <w:rPr>
          <w:bCs/>
        </w:rPr>
        <w:tab/>
        <w:t>Yes     or     No</w:t>
      </w:r>
    </w:p>
    <w:p w:rsidR="00305EB8" w:rsidRPr="00DF3EB2" w:rsidRDefault="00305EB8" w:rsidP="00305EB8">
      <w:pPr>
        <w:pStyle w:val="DefaultText1"/>
        <w:numPr>
          <w:ilvl w:val="0"/>
          <w:numId w:val="3"/>
        </w:numPr>
        <w:rPr>
          <w:b/>
          <w:bCs/>
          <w:u w:val="single"/>
        </w:rPr>
      </w:pPr>
      <w:r w:rsidRPr="00DF3EB2">
        <w:rPr>
          <w:bCs/>
        </w:rPr>
        <w:t xml:space="preserve">Do all the helmets that will be used (marathon and junior) in this event by the entry conform with at least one of the three standards listed below:         </w:t>
      </w:r>
    </w:p>
    <w:p w:rsidR="00305EB8" w:rsidRPr="00DF3EB2" w:rsidRDefault="00305EB8" w:rsidP="00305EB8">
      <w:pPr>
        <w:pStyle w:val="DefaultText1"/>
        <w:ind w:left="720"/>
        <w:rPr>
          <w:b/>
          <w:bCs/>
          <w:u w:val="single"/>
        </w:rPr>
      </w:pPr>
      <w:r w:rsidRPr="00DF3EB2">
        <w:rPr>
          <w:bCs/>
        </w:rPr>
        <w:t>1.</w:t>
      </w:r>
      <w:r w:rsidRPr="00DF3EB2">
        <w:rPr>
          <w:rFonts w:ascii="Arial" w:hAnsi="Arial" w:cs="Arial"/>
        </w:rPr>
        <w:t xml:space="preserve"> AS/NZS 3838 </w:t>
      </w:r>
    </w:p>
    <w:p w:rsidR="00305EB8" w:rsidRPr="00DF3EB2" w:rsidRDefault="00305EB8" w:rsidP="00305EB8">
      <w:pPr>
        <w:pStyle w:val="DefaultText1"/>
        <w:ind w:left="720"/>
        <w:rPr>
          <w:rFonts w:ascii="Arial" w:hAnsi="Arial" w:cs="Arial"/>
        </w:rPr>
      </w:pPr>
      <w:r w:rsidRPr="00DF3EB2">
        <w:rPr>
          <w:rFonts w:ascii="Arial" w:hAnsi="Arial" w:cs="Arial"/>
        </w:rPr>
        <w:t xml:space="preserve">2. European Standard EN1384 </w:t>
      </w:r>
    </w:p>
    <w:p w:rsidR="00305EB8" w:rsidRPr="00DF3EB2" w:rsidRDefault="00305EB8" w:rsidP="00305EB8">
      <w:pPr>
        <w:pStyle w:val="DefaultText1"/>
        <w:ind w:left="720"/>
        <w:rPr>
          <w:b/>
          <w:bCs/>
          <w:u w:val="single"/>
        </w:rPr>
      </w:pPr>
      <w:r w:rsidRPr="00DF3EB2">
        <w:rPr>
          <w:rFonts w:ascii="Arial" w:hAnsi="Arial" w:cs="Arial"/>
        </w:rPr>
        <w:t xml:space="preserve">3. United States Standard ASTN F1163                                </w:t>
      </w:r>
      <w:r w:rsidRPr="00DF3EB2">
        <w:rPr>
          <w:rFonts w:ascii="Arial" w:hAnsi="Arial" w:cs="Arial"/>
        </w:rPr>
        <w:tab/>
        <w:t xml:space="preserve"> </w:t>
      </w:r>
      <w:r w:rsidRPr="00DF3EB2">
        <w:rPr>
          <w:bCs/>
        </w:rPr>
        <w:t xml:space="preserve">Yes     or     No                                                             </w:t>
      </w:r>
    </w:p>
    <w:p w:rsidR="00305EB8" w:rsidRPr="00DF3EB2" w:rsidRDefault="00305EB8" w:rsidP="00305EB8">
      <w:pPr>
        <w:pStyle w:val="DefaultText"/>
        <w:numPr>
          <w:ilvl w:val="0"/>
          <w:numId w:val="3"/>
        </w:numPr>
        <w:rPr>
          <w:bCs/>
        </w:rPr>
      </w:pPr>
      <w:r w:rsidRPr="00DF3EB2">
        <w:rPr>
          <w:bCs/>
        </w:rPr>
        <w:t xml:space="preserve">Have you completed </w:t>
      </w:r>
      <w:r w:rsidRPr="00DF3EB2">
        <w:rPr>
          <w:bCs/>
          <w:u w:val="single"/>
        </w:rPr>
        <w:t>all</w:t>
      </w:r>
      <w:r w:rsidRPr="00DF3EB2">
        <w:rPr>
          <w:bCs/>
        </w:rPr>
        <w:t xml:space="preserve"> sections of the Entry Form (including the Member Dangerous Activity Acknowledgement)  </w:t>
      </w:r>
      <w:r w:rsidRPr="00DF3EB2">
        <w:rPr>
          <w:bCs/>
        </w:rPr>
        <w:tab/>
      </w:r>
      <w:r w:rsidRPr="00DF3EB2">
        <w:rPr>
          <w:bCs/>
        </w:rPr>
        <w:tab/>
      </w:r>
      <w:r w:rsidRPr="00DF3EB2">
        <w:rPr>
          <w:bCs/>
        </w:rPr>
        <w:tab/>
      </w:r>
      <w:r w:rsidRPr="00DF3EB2">
        <w:rPr>
          <w:bCs/>
        </w:rPr>
        <w:tab/>
        <w:t xml:space="preserve">  Yes    or     No</w:t>
      </w:r>
    </w:p>
    <w:p w:rsidR="00305EB8" w:rsidRPr="00DF3EB2" w:rsidRDefault="00305EB8" w:rsidP="00305EB8">
      <w:pPr>
        <w:pStyle w:val="DefaultText1"/>
        <w:numPr>
          <w:ilvl w:val="0"/>
          <w:numId w:val="3"/>
        </w:numPr>
        <w:rPr>
          <w:bCs/>
        </w:rPr>
      </w:pPr>
      <w:r w:rsidRPr="00DF3EB2">
        <w:rPr>
          <w:bCs/>
        </w:rPr>
        <w:t>Have you enclosed a cheque for the entry?</w:t>
      </w:r>
      <w:r w:rsidRPr="00DF3EB2">
        <w:rPr>
          <w:bCs/>
        </w:rPr>
        <w:tab/>
      </w:r>
      <w:r w:rsidRPr="00DF3EB2">
        <w:rPr>
          <w:bCs/>
        </w:rPr>
        <w:tab/>
      </w:r>
      <w:r w:rsidRPr="00DF3EB2">
        <w:rPr>
          <w:bCs/>
        </w:rPr>
        <w:tab/>
      </w:r>
      <w:r w:rsidRPr="00DF3EB2">
        <w:rPr>
          <w:bCs/>
        </w:rPr>
        <w:tab/>
        <w:t xml:space="preserve">  Yes    or   No</w:t>
      </w:r>
    </w:p>
    <w:p w:rsidR="00305EB8" w:rsidRPr="00DF3EB2" w:rsidRDefault="00305EB8" w:rsidP="00305EB8">
      <w:pPr>
        <w:pStyle w:val="DefaultText1"/>
        <w:numPr>
          <w:ilvl w:val="0"/>
          <w:numId w:val="3"/>
        </w:numPr>
        <w:rPr>
          <w:bCs/>
        </w:rPr>
      </w:pPr>
      <w:r w:rsidRPr="00DF3EB2">
        <w:rPr>
          <w:bCs/>
        </w:rPr>
        <w:t xml:space="preserve">Have you made payment via Direct Deposit for the entry?  </w:t>
      </w:r>
      <w:r w:rsidRPr="00DF3EB2">
        <w:rPr>
          <w:bCs/>
        </w:rPr>
        <w:tab/>
      </w:r>
      <w:r w:rsidRPr="00DF3EB2">
        <w:rPr>
          <w:bCs/>
        </w:rPr>
        <w:tab/>
        <w:t xml:space="preserve">  Yes   or   No</w:t>
      </w:r>
    </w:p>
    <w:p w:rsidR="00305EB8" w:rsidRPr="00DF3EB2" w:rsidRDefault="00305EB8" w:rsidP="00305EB8">
      <w:pPr>
        <w:pStyle w:val="DefaultText1"/>
        <w:numPr>
          <w:ilvl w:val="0"/>
          <w:numId w:val="3"/>
        </w:numPr>
        <w:rPr>
          <w:bCs/>
        </w:rPr>
      </w:pPr>
      <w:r w:rsidRPr="00DF3EB2">
        <w:rPr>
          <w:bCs/>
        </w:rPr>
        <w:t xml:space="preserve">Have you signed the Entry Form?    </w:t>
      </w:r>
      <w:r w:rsidRPr="00DF3EB2">
        <w:rPr>
          <w:bCs/>
        </w:rPr>
        <w:tab/>
      </w:r>
      <w:r w:rsidRPr="00DF3EB2">
        <w:rPr>
          <w:bCs/>
        </w:rPr>
        <w:tab/>
        <w:t xml:space="preserve">                               </w:t>
      </w:r>
      <w:r w:rsidR="00DF3EB2">
        <w:rPr>
          <w:bCs/>
        </w:rPr>
        <w:t xml:space="preserve">       </w:t>
      </w:r>
      <w:r w:rsidRPr="00DF3EB2">
        <w:rPr>
          <w:bCs/>
        </w:rPr>
        <w:t>Yes   or    No</w:t>
      </w:r>
    </w:p>
    <w:p w:rsidR="00305EB8" w:rsidRPr="00DF3EB2" w:rsidRDefault="00305EB8" w:rsidP="00305EB8">
      <w:pPr>
        <w:pStyle w:val="DefaultText1"/>
        <w:numPr>
          <w:ilvl w:val="0"/>
          <w:numId w:val="3"/>
        </w:numPr>
        <w:rPr>
          <w:bCs/>
        </w:rPr>
      </w:pPr>
      <w:r w:rsidRPr="00DF3EB2">
        <w:rPr>
          <w:bCs/>
        </w:rPr>
        <w:t>Have you completed the Restricted Membership Form if you are not a QCCD Inc. member or EA member?</w:t>
      </w:r>
      <w:r w:rsidRPr="00DF3EB2">
        <w:rPr>
          <w:bCs/>
        </w:rPr>
        <w:tab/>
      </w:r>
      <w:r w:rsidRPr="00DF3EB2">
        <w:rPr>
          <w:bCs/>
        </w:rPr>
        <w:tab/>
      </w:r>
      <w:r w:rsidRPr="00DF3EB2">
        <w:rPr>
          <w:bCs/>
        </w:rPr>
        <w:tab/>
      </w:r>
      <w:r w:rsidRPr="00DF3EB2">
        <w:rPr>
          <w:bCs/>
        </w:rPr>
        <w:tab/>
      </w:r>
      <w:r w:rsidR="00DF3EB2">
        <w:rPr>
          <w:bCs/>
        </w:rPr>
        <w:t xml:space="preserve">            </w:t>
      </w:r>
      <w:r w:rsidRPr="00DF3EB2">
        <w:rPr>
          <w:bCs/>
        </w:rPr>
        <w:t xml:space="preserve">  </w:t>
      </w:r>
      <w:r w:rsidR="00DF3EB2">
        <w:rPr>
          <w:bCs/>
        </w:rPr>
        <w:t xml:space="preserve">           </w:t>
      </w:r>
      <w:r w:rsidRPr="00DF3EB2">
        <w:rPr>
          <w:bCs/>
        </w:rPr>
        <w:t>Yes     or     No</w:t>
      </w:r>
    </w:p>
    <w:p w:rsidR="00305EB8" w:rsidRDefault="00305EB8"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DF3EB2" w:rsidRDefault="00DF3EB2" w:rsidP="00305EB8">
      <w:pPr>
        <w:pStyle w:val="DefaultText1"/>
        <w:rPr>
          <w:b/>
          <w:bCs/>
        </w:rPr>
      </w:pPr>
    </w:p>
    <w:p w:rsidR="00305EB8" w:rsidRPr="009357C4" w:rsidRDefault="005701EF" w:rsidP="005701EF">
      <w:pPr>
        <w:pStyle w:val="DefaultText1"/>
        <w:pBdr>
          <w:bottom w:val="single" w:sz="12" w:space="1" w:color="auto"/>
        </w:pBdr>
        <w:jc w:val="center"/>
        <w:rPr>
          <w:sz w:val="20"/>
          <w:szCs w:val="20"/>
        </w:rPr>
      </w:pPr>
      <w:r w:rsidRPr="005701EF">
        <w:rPr>
          <w:noProof/>
          <w:sz w:val="20"/>
          <w:szCs w:val="20"/>
          <w:lang w:val="en-AU" w:eastAsia="en-AU"/>
        </w:rPr>
        <w:lastRenderedPageBreak/>
        <w:drawing>
          <wp:inline distT="0" distB="0" distL="0" distR="0">
            <wp:extent cx="1238250" cy="1362731"/>
            <wp:effectExtent l="19050" t="0" r="0" b="0"/>
            <wp:docPr id="38" name="Picture 1" descr="C:\Users\WarwickClub\AppData\Local\Microsoft\Windows\INetCache\Content.Word\QCCD LOGO GOLD_GR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wickClub\AppData\Local\Microsoft\Windows\INetCache\Content.Word\QCCD LOGO GOLD_GREY-01.jpg"/>
                    <pic:cNvPicPr>
                      <a:picLocks noChangeAspect="1" noChangeArrowheads="1"/>
                    </pic:cNvPicPr>
                  </pic:nvPicPr>
                  <pic:blipFill>
                    <a:blip r:embed="rId7" cstate="print"/>
                    <a:srcRect/>
                    <a:stretch>
                      <a:fillRect/>
                    </a:stretch>
                  </pic:blipFill>
                  <pic:spPr bwMode="auto">
                    <a:xfrm>
                      <a:off x="0" y="0"/>
                      <a:ext cx="1240074" cy="1364739"/>
                    </a:xfrm>
                    <a:prstGeom prst="rect">
                      <a:avLst/>
                    </a:prstGeom>
                    <a:noFill/>
                    <a:ln w="9525">
                      <a:noFill/>
                      <a:miter lim="800000"/>
                      <a:headEnd/>
                      <a:tailEnd/>
                    </a:ln>
                  </pic:spPr>
                </pic:pic>
              </a:graphicData>
            </a:graphic>
          </wp:inline>
        </w:drawing>
      </w:r>
    </w:p>
    <w:p w:rsidR="00503B2F" w:rsidRDefault="00503B2F" w:rsidP="00BE4CAA">
      <w:pPr>
        <w:tabs>
          <w:tab w:val="left" w:pos="2792"/>
        </w:tabs>
        <w:rPr>
          <w:lang w:val="en-US"/>
        </w:rPr>
      </w:pPr>
    </w:p>
    <w:p w:rsidR="00503B2F" w:rsidRPr="009413B6" w:rsidRDefault="00503B2F" w:rsidP="00305EB8">
      <w:pPr>
        <w:tabs>
          <w:tab w:val="left" w:pos="2792"/>
        </w:tabs>
        <w:jc w:val="center"/>
        <w:rPr>
          <w:b/>
          <w:sz w:val="40"/>
          <w:lang w:val="en-US"/>
        </w:rPr>
      </w:pPr>
      <w:r w:rsidRPr="009413B6">
        <w:rPr>
          <w:b/>
          <w:sz w:val="40"/>
          <w:lang w:val="en-US"/>
        </w:rPr>
        <w:t>Restricted Membership Application Form</w:t>
      </w:r>
    </w:p>
    <w:p w:rsidR="00503B2F" w:rsidRDefault="00305EB8" w:rsidP="00305EB8">
      <w:pPr>
        <w:tabs>
          <w:tab w:val="left" w:pos="2792"/>
        </w:tabs>
        <w:jc w:val="center"/>
        <w:rPr>
          <w:b/>
          <w:sz w:val="28"/>
          <w:lang w:val="en-US"/>
        </w:rPr>
      </w:pPr>
      <w:r>
        <w:rPr>
          <w:b/>
          <w:sz w:val="28"/>
          <w:lang w:val="en-US"/>
        </w:rPr>
        <w:t>Queensland Competition Carriage Driving</w:t>
      </w:r>
      <w:r w:rsidR="00503B2F">
        <w:rPr>
          <w:b/>
          <w:sz w:val="28"/>
          <w:lang w:val="en-US"/>
        </w:rPr>
        <w:t xml:space="preserve"> Inc.</w:t>
      </w:r>
    </w:p>
    <w:p w:rsidR="00B1525A" w:rsidRDefault="00B1525A" w:rsidP="00503B2F">
      <w:pPr>
        <w:tabs>
          <w:tab w:val="left" w:pos="2792"/>
        </w:tabs>
        <w:rPr>
          <w:b/>
          <w:sz w:val="28"/>
          <w:lang w:val="en-US"/>
        </w:rPr>
      </w:pPr>
    </w:p>
    <w:p w:rsidR="00503B2F" w:rsidRPr="00DF3EB2" w:rsidRDefault="00B1525A" w:rsidP="00305EB8">
      <w:pPr>
        <w:tabs>
          <w:tab w:val="left" w:pos="2792"/>
        </w:tabs>
        <w:jc w:val="center"/>
        <w:rPr>
          <w:b/>
          <w:sz w:val="22"/>
          <w:szCs w:val="22"/>
          <w:lang w:val="en-US"/>
        </w:rPr>
      </w:pPr>
      <w:r w:rsidRPr="00DF3EB2">
        <w:rPr>
          <w:b/>
          <w:sz w:val="22"/>
          <w:szCs w:val="22"/>
          <w:lang w:val="en-US"/>
        </w:rPr>
        <w:t xml:space="preserve">To be completed by all </w:t>
      </w:r>
      <w:r w:rsidR="00305EB8" w:rsidRPr="00DF3EB2">
        <w:rPr>
          <w:b/>
          <w:sz w:val="22"/>
          <w:szCs w:val="22"/>
          <w:lang w:val="en-US"/>
        </w:rPr>
        <w:t xml:space="preserve"> </w:t>
      </w:r>
      <w:r w:rsidR="00A200C4">
        <w:rPr>
          <w:b/>
          <w:sz w:val="22"/>
          <w:szCs w:val="22"/>
          <w:lang w:val="en-US"/>
        </w:rPr>
        <w:t>n</w:t>
      </w:r>
      <w:r w:rsidRPr="00DF3EB2">
        <w:rPr>
          <w:b/>
          <w:sz w:val="22"/>
          <w:szCs w:val="22"/>
          <w:lang w:val="en-US"/>
        </w:rPr>
        <w:t>on</w:t>
      </w:r>
      <w:r w:rsidR="00305EB8" w:rsidRPr="00DF3EB2">
        <w:rPr>
          <w:b/>
          <w:sz w:val="22"/>
          <w:szCs w:val="22"/>
          <w:lang w:val="en-US"/>
        </w:rPr>
        <w:t xml:space="preserve"> QCCD Inc.</w:t>
      </w:r>
      <w:r w:rsidR="005701EF">
        <w:rPr>
          <w:b/>
          <w:sz w:val="22"/>
          <w:szCs w:val="22"/>
          <w:lang w:val="en-US"/>
        </w:rPr>
        <w:t xml:space="preserve"> / non EA </w:t>
      </w:r>
      <w:r w:rsidRPr="00DF3EB2">
        <w:rPr>
          <w:b/>
          <w:sz w:val="22"/>
          <w:szCs w:val="22"/>
          <w:lang w:val="en-US"/>
        </w:rPr>
        <w:t xml:space="preserve"> members only.</w:t>
      </w:r>
    </w:p>
    <w:p w:rsidR="00B1525A" w:rsidRPr="00305EB8" w:rsidRDefault="00B1525A" w:rsidP="00503B2F">
      <w:pPr>
        <w:tabs>
          <w:tab w:val="left" w:pos="2792"/>
        </w:tabs>
        <w:rPr>
          <w:b/>
          <w:sz w:val="20"/>
          <w:szCs w:val="20"/>
          <w:lang w:val="en-US"/>
        </w:rPr>
      </w:pPr>
    </w:p>
    <w:p w:rsidR="00503B2F" w:rsidRPr="00DF3EB2" w:rsidRDefault="00503B2F" w:rsidP="00F31D8D">
      <w:pPr>
        <w:tabs>
          <w:tab w:val="left" w:pos="2792"/>
        </w:tabs>
        <w:jc w:val="both"/>
        <w:rPr>
          <w:sz w:val="22"/>
          <w:szCs w:val="22"/>
          <w:lang w:val="en-US"/>
        </w:rPr>
      </w:pPr>
      <w:r w:rsidRPr="00DF3EB2">
        <w:rPr>
          <w:sz w:val="22"/>
          <w:szCs w:val="22"/>
          <w:lang w:val="en-US"/>
        </w:rPr>
        <w:t>Y</w:t>
      </w:r>
      <w:r w:rsidR="00A73BFE" w:rsidRPr="00DF3EB2">
        <w:rPr>
          <w:sz w:val="22"/>
          <w:szCs w:val="22"/>
          <w:lang w:val="en-US"/>
        </w:rPr>
        <w:t>o</w:t>
      </w:r>
      <w:r w:rsidRPr="00DF3EB2">
        <w:rPr>
          <w:sz w:val="22"/>
          <w:szCs w:val="22"/>
          <w:lang w:val="en-US"/>
        </w:rPr>
        <w:t xml:space="preserve">u must be a current financial member of </w:t>
      </w:r>
      <w:r w:rsidR="00DF3EB2">
        <w:rPr>
          <w:sz w:val="22"/>
          <w:szCs w:val="22"/>
          <w:lang w:val="en-US"/>
        </w:rPr>
        <w:t>Qld Competition carriage Driving Inc.</w:t>
      </w:r>
      <w:r w:rsidR="00A73BFE" w:rsidRPr="00DF3EB2">
        <w:rPr>
          <w:sz w:val="22"/>
          <w:szCs w:val="22"/>
          <w:lang w:val="en-US"/>
        </w:rPr>
        <w:t xml:space="preserve"> EA or a Restricted M</w:t>
      </w:r>
      <w:r w:rsidR="00780FA2" w:rsidRPr="00DF3EB2">
        <w:rPr>
          <w:sz w:val="22"/>
          <w:szCs w:val="22"/>
          <w:lang w:val="en-US"/>
        </w:rPr>
        <w:t>ember if you wis</w:t>
      </w:r>
      <w:r w:rsidRPr="00DF3EB2">
        <w:rPr>
          <w:sz w:val="22"/>
          <w:szCs w:val="22"/>
          <w:lang w:val="en-US"/>
        </w:rPr>
        <w:t>h to enter in this event/competition</w:t>
      </w:r>
      <w:r w:rsidR="00A73BFE" w:rsidRPr="00DF3EB2">
        <w:rPr>
          <w:sz w:val="22"/>
          <w:szCs w:val="22"/>
          <w:lang w:val="en-US"/>
        </w:rPr>
        <w:t xml:space="preserve"> and be covered by EA insurance</w:t>
      </w:r>
      <w:r w:rsidRPr="00DF3EB2">
        <w:rPr>
          <w:sz w:val="22"/>
          <w:szCs w:val="22"/>
          <w:lang w:val="en-US"/>
        </w:rPr>
        <w:t xml:space="preserve">.  Therefore, </w:t>
      </w:r>
      <w:r w:rsidR="00DF3EB2">
        <w:rPr>
          <w:sz w:val="22"/>
          <w:szCs w:val="22"/>
          <w:lang w:val="en-US"/>
        </w:rPr>
        <w:t>QCCD Inc.</w:t>
      </w:r>
      <w:r w:rsidRPr="00DF3EB2">
        <w:rPr>
          <w:sz w:val="22"/>
          <w:szCs w:val="22"/>
          <w:lang w:val="en-US"/>
        </w:rPr>
        <w:t xml:space="preserve"> is offering a Restricted Membership which is valid for one event/competition only and must accompany </w:t>
      </w:r>
      <w:r w:rsidR="00A73BFE" w:rsidRPr="00DF3EB2">
        <w:rPr>
          <w:sz w:val="22"/>
          <w:szCs w:val="22"/>
          <w:lang w:val="en-US"/>
        </w:rPr>
        <w:t xml:space="preserve">the </w:t>
      </w:r>
      <w:r w:rsidRPr="00DF3EB2">
        <w:rPr>
          <w:sz w:val="22"/>
          <w:szCs w:val="22"/>
          <w:lang w:val="en-US"/>
        </w:rPr>
        <w:t>nomination/entry form and fees.  Restricted membership does not entitle you to voting rights or cheaper nominations and is subject to endorsement by Warwick Club.</w:t>
      </w:r>
    </w:p>
    <w:p w:rsidR="00A73BFE" w:rsidRPr="00DF3EB2" w:rsidRDefault="00A73BFE" w:rsidP="00503B2F">
      <w:pPr>
        <w:tabs>
          <w:tab w:val="left" w:pos="2792"/>
        </w:tabs>
        <w:rPr>
          <w:sz w:val="22"/>
          <w:szCs w:val="22"/>
          <w:lang w:val="en-US"/>
        </w:rPr>
      </w:pPr>
    </w:p>
    <w:p w:rsidR="00C960B5" w:rsidRPr="00DF3EB2" w:rsidRDefault="00C960B5" w:rsidP="00C960B5">
      <w:pPr>
        <w:pStyle w:val="DefaultText"/>
        <w:outlineLvl w:val="0"/>
        <w:rPr>
          <w:bCs/>
          <w:sz w:val="22"/>
          <w:szCs w:val="22"/>
        </w:rPr>
      </w:pPr>
      <w:r w:rsidRPr="00DF3EB2">
        <w:rPr>
          <w:b/>
          <w:sz w:val="22"/>
          <w:szCs w:val="22"/>
        </w:rPr>
        <w:t>R</w:t>
      </w:r>
      <w:r w:rsidR="00A73BFE" w:rsidRPr="00DF3EB2">
        <w:rPr>
          <w:b/>
          <w:sz w:val="22"/>
          <w:szCs w:val="22"/>
        </w:rPr>
        <w:t>estricted Membership for Activity/Event:</w:t>
      </w:r>
      <w:r w:rsidRPr="00DF3EB2">
        <w:rPr>
          <w:b/>
          <w:sz w:val="22"/>
          <w:szCs w:val="22"/>
        </w:rPr>
        <w:t xml:space="preserve"> </w:t>
      </w:r>
      <w:r w:rsidR="00FD137A" w:rsidRPr="00DF3EB2">
        <w:rPr>
          <w:b/>
          <w:sz w:val="22"/>
          <w:szCs w:val="22"/>
        </w:rPr>
        <w:t xml:space="preserve"> </w:t>
      </w:r>
      <w:r w:rsidRPr="00DF3EB2">
        <w:rPr>
          <w:bCs/>
          <w:sz w:val="22"/>
          <w:szCs w:val="22"/>
        </w:rPr>
        <w:t>Qld Carriage Carnival Interclub Challenge</w:t>
      </w:r>
    </w:p>
    <w:p w:rsidR="00FD137A" w:rsidRPr="00DF3EB2" w:rsidRDefault="009413B6" w:rsidP="00453088">
      <w:pPr>
        <w:tabs>
          <w:tab w:val="left" w:pos="2792"/>
        </w:tabs>
        <w:jc w:val="both"/>
        <w:rPr>
          <w:b/>
          <w:sz w:val="22"/>
          <w:szCs w:val="22"/>
          <w:lang w:val="en-US"/>
        </w:rPr>
      </w:pPr>
      <w:r w:rsidRPr="00DF3EB2">
        <w:rPr>
          <w:b/>
          <w:sz w:val="22"/>
          <w:szCs w:val="22"/>
          <w:lang w:val="en-US"/>
        </w:rPr>
        <w:t>Activity/Event Date:</w:t>
      </w:r>
      <w:r w:rsidR="00FD137A" w:rsidRPr="00DF3EB2">
        <w:rPr>
          <w:b/>
          <w:sz w:val="22"/>
          <w:szCs w:val="22"/>
          <w:lang w:val="en-US"/>
        </w:rPr>
        <w:t xml:space="preserve"> </w:t>
      </w:r>
      <w:r w:rsidR="00FD137A" w:rsidRPr="00DF3EB2">
        <w:rPr>
          <w:sz w:val="22"/>
          <w:szCs w:val="22"/>
          <w:lang w:val="en-US"/>
        </w:rPr>
        <w:t>6 May 2018</w:t>
      </w:r>
    </w:p>
    <w:p w:rsidR="0053547A" w:rsidRPr="00DF3EB2" w:rsidRDefault="00A77422" w:rsidP="00453088">
      <w:pPr>
        <w:tabs>
          <w:tab w:val="left" w:pos="2792"/>
        </w:tabs>
        <w:jc w:val="both"/>
        <w:rPr>
          <w:sz w:val="22"/>
          <w:szCs w:val="22"/>
          <w:lang w:val="en-US"/>
        </w:rPr>
      </w:pPr>
      <w:r w:rsidRPr="00DF3EB2">
        <w:rPr>
          <w:b/>
          <w:sz w:val="22"/>
          <w:szCs w:val="22"/>
          <w:lang w:val="en-US"/>
        </w:rPr>
        <w:t>Activity</w:t>
      </w:r>
      <w:r w:rsidR="0053547A" w:rsidRPr="00DF3EB2">
        <w:rPr>
          <w:b/>
          <w:sz w:val="22"/>
          <w:szCs w:val="22"/>
          <w:lang w:val="en-US"/>
        </w:rPr>
        <w:t xml:space="preserve"> Address:</w:t>
      </w:r>
      <w:r w:rsidR="0053547A" w:rsidRPr="00DF3EB2">
        <w:rPr>
          <w:sz w:val="22"/>
          <w:szCs w:val="22"/>
          <w:lang w:val="en-US"/>
        </w:rPr>
        <w:t xml:space="preserve">  Strongfield Stud, 440 Linthorpe V</w:t>
      </w:r>
      <w:r w:rsidR="00BA75B1" w:rsidRPr="00DF3EB2">
        <w:rPr>
          <w:sz w:val="22"/>
          <w:szCs w:val="22"/>
          <w:lang w:val="en-US"/>
        </w:rPr>
        <w:t>alley Road, Southbrook QLD 4363</w:t>
      </w:r>
    </w:p>
    <w:p w:rsidR="006735E8" w:rsidRPr="00DF3EB2" w:rsidRDefault="006735E8" w:rsidP="00453088">
      <w:pPr>
        <w:tabs>
          <w:tab w:val="left" w:pos="2792"/>
        </w:tabs>
        <w:jc w:val="both"/>
        <w:rPr>
          <w:b/>
          <w:sz w:val="22"/>
          <w:szCs w:val="22"/>
          <w:lang w:val="en-US"/>
        </w:rPr>
      </w:pPr>
    </w:p>
    <w:p w:rsidR="00BA75B1" w:rsidRPr="00DF3EB2" w:rsidRDefault="00503B2F" w:rsidP="00453088">
      <w:pPr>
        <w:tabs>
          <w:tab w:val="left" w:pos="2792"/>
        </w:tabs>
        <w:jc w:val="both"/>
        <w:rPr>
          <w:sz w:val="22"/>
          <w:szCs w:val="22"/>
          <w:lang w:val="en-US"/>
        </w:rPr>
      </w:pPr>
      <w:r w:rsidRPr="00DF3EB2">
        <w:rPr>
          <w:b/>
          <w:sz w:val="22"/>
          <w:szCs w:val="22"/>
          <w:lang w:val="en-US"/>
        </w:rPr>
        <w:t>Cost per person:</w:t>
      </w:r>
      <w:r w:rsidRPr="00DF3EB2">
        <w:rPr>
          <w:sz w:val="22"/>
          <w:szCs w:val="22"/>
          <w:lang w:val="en-US"/>
        </w:rPr>
        <w:t xml:space="preserve">  Included in event nomination fee/s</w:t>
      </w:r>
      <w:r w:rsidR="000A6276" w:rsidRPr="00DF3EB2">
        <w:rPr>
          <w:sz w:val="22"/>
          <w:szCs w:val="22"/>
          <w:lang w:val="en-US"/>
        </w:rPr>
        <w:t xml:space="preserve"> (</w:t>
      </w:r>
      <w:r w:rsidR="009413B6" w:rsidRPr="00DF3EB2">
        <w:rPr>
          <w:sz w:val="22"/>
          <w:szCs w:val="22"/>
          <w:lang w:val="en-US"/>
        </w:rPr>
        <w:t xml:space="preserve">Restricted Members are to pay </w:t>
      </w:r>
    </w:p>
    <w:p w:rsidR="00503B2F" w:rsidRPr="00DF3EB2" w:rsidRDefault="000A6276" w:rsidP="00453088">
      <w:pPr>
        <w:tabs>
          <w:tab w:val="left" w:pos="2792"/>
        </w:tabs>
        <w:jc w:val="both"/>
        <w:rPr>
          <w:sz w:val="22"/>
          <w:szCs w:val="22"/>
          <w:lang w:val="en-US"/>
        </w:rPr>
      </w:pPr>
      <w:r w:rsidRPr="00DF3EB2">
        <w:rPr>
          <w:sz w:val="22"/>
          <w:szCs w:val="22"/>
          <w:lang w:val="en-US"/>
        </w:rPr>
        <w:t>non-</w:t>
      </w:r>
      <w:r w:rsidR="000E6270">
        <w:rPr>
          <w:sz w:val="22"/>
          <w:szCs w:val="22"/>
          <w:lang w:val="en-US"/>
        </w:rPr>
        <w:t>QCCD Inc. / non EA</w:t>
      </w:r>
      <w:r w:rsidRPr="00DF3EB2">
        <w:rPr>
          <w:sz w:val="22"/>
          <w:szCs w:val="22"/>
          <w:lang w:val="en-US"/>
        </w:rPr>
        <w:t xml:space="preserve"> member entry fees)</w:t>
      </w:r>
      <w:r w:rsidR="00503B2F" w:rsidRPr="00DF3EB2">
        <w:rPr>
          <w:sz w:val="22"/>
          <w:szCs w:val="22"/>
          <w:lang w:val="en-US"/>
        </w:rPr>
        <w:t>.</w:t>
      </w:r>
    </w:p>
    <w:p w:rsidR="00503B2F" w:rsidRDefault="00503B2F" w:rsidP="00503B2F">
      <w:pPr>
        <w:tabs>
          <w:tab w:val="left" w:pos="2792"/>
        </w:tabs>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44"/>
      </w:tblGrid>
      <w:tr w:rsidR="00503B2F" w:rsidRPr="00036EC8" w:rsidTr="00036EC8">
        <w:tc>
          <w:tcPr>
            <w:tcW w:w="9004" w:type="dxa"/>
            <w:gridSpan w:val="2"/>
            <w:shd w:val="pct20" w:color="auto" w:fill="auto"/>
          </w:tcPr>
          <w:p w:rsidR="00503B2F" w:rsidRPr="00305EB8" w:rsidRDefault="00A77422" w:rsidP="00F31D8D">
            <w:pPr>
              <w:tabs>
                <w:tab w:val="left" w:pos="2792"/>
              </w:tabs>
              <w:jc w:val="center"/>
              <w:rPr>
                <w:lang w:val="en-US"/>
              </w:rPr>
            </w:pPr>
            <w:r w:rsidRPr="00305EB8">
              <w:rPr>
                <w:lang w:val="en-US"/>
              </w:rPr>
              <w:t xml:space="preserve">Restricted </w:t>
            </w:r>
            <w:r w:rsidR="00503B2F" w:rsidRPr="00305EB8">
              <w:rPr>
                <w:lang w:val="en-US"/>
              </w:rPr>
              <w:t>Member Details</w:t>
            </w:r>
          </w:p>
        </w:tc>
      </w:tr>
      <w:tr w:rsidR="00503B2F" w:rsidRPr="00036EC8" w:rsidTr="00036EC8">
        <w:tc>
          <w:tcPr>
            <w:tcW w:w="2660" w:type="dxa"/>
          </w:tcPr>
          <w:p w:rsidR="00503B2F" w:rsidRPr="00305EB8" w:rsidRDefault="00503B2F" w:rsidP="00036EC8">
            <w:pPr>
              <w:tabs>
                <w:tab w:val="left" w:pos="2792"/>
              </w:tabs>
              <w:spacing w:after="200"/>
              <w:rPr>
                <w:sz w:val="20"/>
                <w:szCs w:val="20"/>
                <w:lang w:val="en-US"/>
              </w:rPr>
            </w:pPr>
            <w:r w:rsidRPr="00305EB8">
              <w:rPr>
                <w:sz w:val="20"/>
                <w:szCs w:val="20"/>
                <w:lang w:val="en-US"/>
              </w:rPr>
              <w:t>Name:</w:t>
            </w:r>
          </w:p>
        </w:tc>
        <w:tc>
          <w:tcPr>
            <w:tcW w:w="6344" w:type="dxa"/>
          </w:tcPr>
          <w:p w:rsidR="00503B2F" w:rsidRPr="00036EC8" w:rsidRDefault="00503B2F" w:rsidP="00036EC8">
            <w:pPr>
              <w:tabs>
                <w:tab w:val="left" w:pos="2792"/>
              </w:tabs>
              <w:spacing w:after="200"/>
              <w:rPr>
                <w:sz w:val="32"/>
                <w:lang w:val="en-US"/>
              </w:rPr>
            </w:pPr>
          </w:p>
        </w:tc>
      </w:tr>
      <w:tr w:rsidR="00503B2F" w:rsidRPr="00036EC8" w:rsidTr="00036EC8">
        <w:tc>
          <w:tcPr>
            <w:tcW w:w="2660" w:type="dxa"/>
          </w:tcPr>
          <w:p w:rsidR="00503B2F" w:rsidRPr="00305EB8" w:rsidRDefault="00503B2F" w:rsidP="00036EC8">
            <w:pPr>
              <w:tabs>
                <w:tab w:val="left" w:pos="2792"/>
              </w:tabs>
              <w:spacing w:after="200"/>
              <w:rPr>
                <w:sz w:val="20"/>
                <w:szCs w:val="20"/>
                <w:lang w:val="en-US"/>
              </w:rPr>
            </w:pPr>
            <w:r w:rsidRPr="00305EB8">
              <w:rPr>
                <w:sz w:val="20"/>
                <w:szCs w:val="20"/>
                <w:lang w:val="en-US"/>
              </w:rPr>
              <w:t>Date of Birth:</w:t>
            </w:r>
          </w:p>
        </w:tc>
        <w:tc>
          <w:tcPr>
            <w:tcW w:w="6344" w:type="dxa"/>
          </w:tcPr>
          <w:p w:rsidR="00503B2F" w:rsidRPr="00036EC8" w:rsidRDefault="00503B2F" w:rsidP="00036EC8">
            <w:pPr>
              <w:tabs>
                <w:tab w:val="left" w:pos="2792"/>
              </w:tabs>
              <w:spacing w:after="200"/>
              <w:rPr>
                <w:sz w:val="32"/>
                <w:lang w:val="en-US"/>
              </w:rPr>
            </w:pPr>
          </w:p>
        </w:tc>
      </w:tr>
      <w:tr w:rsidR="00503B2F" w:rsidRPr="00036EC8" w:rsidTr="00036EC8">
        <w:tc>
          <w:tcPr>
            <w:tcW w:w="2660" w:type="dxa"/>
          </w:tcPr>
          <w:p w:rsidR="00503B2F" w:rsidRPr="00305EB8" w:rsidRDefault="00503B2F" w:rsidP="00036EC8">
            <w:pPr>
              <w:tabs>
                <w:tab w:val="left" w:pos="2792"/>
              </w:tabs>
              <w:spacing w:after="200"/>
              <w:rPr>
                <w:sz w:val="20"/>
                <w:szCs w:val="20"/>
                <w:lang w:val="en-US"/>
              </w:rPr>
            </w:pPr>
            <w:r w:rsidRPr="00305EB8">
              <w:rPr>
                <w:sz w:val="20"/>
                <w:szCs w:val="20"/>
                <w:lang w:val="en-US"/>
              </w:rPr>
              <w:t>Address:</w:t>
            </w:r>
          </w:p>
        </w:tc>
        <w:tc>
          <w:tcPr>
            <w:tcW w:w="6344" w:type="dxa"/>
          </w:tcPr>
          <w:p w:rsidR="00503B2F" w:rsidRPr="00036EC8" w:rsidRDefault="00503B2F" w:rsidP="00036EC8">
            <w:pPr>
              <w:tabs>
                <w:tab w:val="left" w:pos="2792"/>
              </w:tabs>
              <w:spacing w:after="200"/>
              <w:rPr>
                <w:sz w:val="32"/>
                <w:lang w:val="en-US"/>
              </w:rPr>
            </w:pPr>
          </w:p>
        </w:tc>
      </w:tr>
      <w:tr w:rsidR="00503B2F" w:rsidRPr="00036EC8" w:rsidTr="00036EC8">
        <w:tc>
          <w:tcPr>
            <w:tcW w:w="2660" w:type="dxa"/>
          </w:tcPr>
          <w:p w:rsidR="00503B2F" w:rsidRPr="00305EB8" w:rsidRDefault="00503B2F" w:rsidP="00036EC8">
            <w:pPr>
              <w:tabs>
                <w:tab w:val="left" w:pos="2792"/>
              </w:tabs>
              <w:spacing w:after="200"/>
              <w:rPr>
                <w:sz w:val="20"/>
                <w:szCs w:val="20"/>
                <w:lang w:val="en-US"/>
              </w:rPr>
            </w:pPr>
            <w:r w:rsidRPr="00305EB8">
              <w:rPr>
                <w:sz w:val="20"/>
                <w:szCs w:val="20"/>
                <w:lang w:val="en-US"/>
              </w:rPr>
              <w:t>Contact Number:</w:t>
            </w:r>
          </w:p>
        </w:tc>
        <w:tc>
          <w:tcPr>
            <w:tcW w:w="6344" w:type="dxa"/>
          </w:tcPr>
          <w:p w:rsidR="00503B2F" w:rsidRPr="00036EC8" w:rsidRDefault="00503B2F" w:rsidP="00036EC8">
            <w:pPr>
              <w:tabs>
                <w:tab w:val="left" w:pos="2792"/>
              </w:tabs>
              <w:spacing w:after="200"/>
              <w:rPr>
                <w:sz w:val="32"/>
                <w:lang w:val="en-US"/>
              </w:rPr>
            </w:pPr>
          </w:p>
        </w:tc>
      </w:tr>
      <w:tr w:rsidR="00503B2F" w:rsidRPr="00036EC8" w:rsidTr="00036EC8">
        <w:tc>
          <w:tcPr>
            <w:tcW w:w="2660" w:type="dxa"/>
          </w:tcPr>
          <w:p w:rsidR="00503B2F" w:rsidRPr="00305EB8" w:rsidRDefault="00503B2F" w:rsidP="00036EC8">
            <w:pPr>
              <w:tabs>
                <w:tab w:val="left" w:pos="2792"/>
              </w:tabs>
              <w:spacing w:after="200"/>
              <w:rPr>
                <w:sz w:val="20"/>
                <w:szCs w:val="20"/>
                <w:lang w:val="en-US"/>
              </w:rPr>
            </w:pPr>
            <w:r w:rsidRPr="00305EB8">
              <w:rPr>
                <w:sz w:val="20"/>
                <w:szCs w:val="20"/>
                <w:lang w:val="en-US"/>
              </w:rPr>
              <w:t>Email:</w:t>
            </w:r>
          </w:p>
        </w:tc>
        <w:tc>
          <w:tcPr>
            <w:tcW w:w="6344" w:type="dxa"/>
          </w:tcPr>
          <w:p w:rsidR="00503B2F" w:rsidRPr="00036EC8" w:rsidRDefault="00503B2F" w:rsidP="00036EC8">
            <w:pPr>
              <w:tabs>
                <w:tab w:val="left" w:pos="2792"/>
              </w:tabs>
              <w:spacing w:after="200"/>
              <w:rPr>
                <w:sz w:val="32"/>
                <w:lang w:val="en-US"/>
              </w:rPr>
            </w:pPr>
          </w:p>
        </w:tc>
      </w:tr>
      <w:tr w:rsidR="00503B2F" w:rsidRPr="00036EC8" w:rsidTr="00036EC8">
        <w:tc>
          <w:tcPr>
            <w:tcW w:w="2660" w:type="dxa"/>
          </w:tcPr>
          <w:p w:rsidR="00503B2F" w:rsidRPr="00305EB8" w:rsidRDefault="00503B2F" w:rsidP="00036EC8">
            <w:pPr>
              <w:tabs>
                <w:tab w:val="left" w:pos="2792"/>
              </w:tabs>
              <w:spacing w:after="200"/>
              <w:rPr>
                <w:sz w:val="20"/>
                <w:szCs w:val="20"/>
                <w:lang w:val="en-US"/>
              </w:rPr>
            </w:pPr>
            <w:r w:rsidRPr="00305EB8">
              <w:rPr>
                <w:sz w:val="20"/>
                <w:szCs w:val="20"/>
                <w:lang w:val="en-US"/>
              </w:rPr>
              <w:t>Emergency Contact:</w:t>
            </w:r>
          </w:p>
        </w:tc>
        <w:tc>
          <w:tcPr>
            <w:tcW w:w="6344" w:type="dxa"/>
          </w:tcPr>
          <w:p w:rsidR="00503B2F" w:rsidRPr="00036EC8" w:rsidRDefault="00503B2F" w:rsidP="00036EC8">
            <w:pPr>
              <w:tabs>
                <w:tab w:val="left" w:pos="2792"/>
              </w:tabs>
              <w:spacing w:after="200"/>
              <w:rPr>
                <w:sz w:val="32"/>
                <w:lang w:val="en-US"/>
              </w:rPr>
            </w:pPr>
          </w:p>
        </w:tc>
      </w:tr>
    </w:tbl>
    <w:p w:rsidR="00503B2F" w:rsidRPr="00503B2F" w:rsidRDefault="00503B2F" w:rsidP="00503B2F">
      <w:pPr>
        <w:tabs>
          <w:tab w:val="left" w:pos="2792"/>
        </w:tabs>
        <w:rPr>
          <w:lang w:val="en-US"/>
        </w:rPr>
      </w:pPr>
    </w:p>
    <w:p w:rsidR="00503B2F" w:rsidRPr="00DF3EB2" w:rsidRDefault="00A73BFE" w:rsidP="00BE4CAA">
      <w:pPr>
        <w:tabs>
          <w:tab w:val="left" w:pos="2792"/>
        </w:tabs>
        <w:rPr>
          <w:lang w:val="en-US"/>
        </w:rPr>
      </w:pPr>
      <w:r w:rsidRPr="00DF3EB2">
        <w:rPr>
          <w:lang w:val="en-US"/>
        </w:rPr>
        <w:t xml:space="preserve">I agree to abide by the Constitution and By-laws of </w:t>
      </w:r>
      <w:r w:rsidR="005701EF">
        <w:rPr>
          <w:lang w:val="en-US"/>
        </w:rPr>
        <w:t>Queensland Competition Carriage Driving</w:t>
      </w:r>
      <w:r w:rsidRPr="00DF3EB2">
        <w:rPr>
          <w:lang w:val="en-US"/>
        </w:rPr>
        <w:t xml:space="preserve"> Inc.</w:t>
      </w:r>
    </w:p>
    <w:p w:rsidR="00A73BFE" w:rsidRPr="00DF3EB2" w:rsidRDefault="00A73BFE" w:rsidP="00BE4CAA">
      <w:pPr>
        <w:tabs>
          <w:tab w:val="left" w:pos="2792"/>
        </w:tabs>
        <w:rPr>
          <w:lang w:val="en-US"/>
        </w:rPr>
      </w:pPr>
    </w:p>
    <w:p w:rsidR="00A73BFE" w:rsidRPr="00DF3EB2" w:rsidRDefault="00A73BFE" w:rsidP="00BE4CAA">
      <w:pPr>
        <w:tabs>
          <w:tab w:val="left" w:pos="2792"/>
        </w:tabs>
        <w:rPr>
          <w:lang w:val="en-US"/>
        </w:rPr>
      </w:pPr>
      <w:r w:rsidRPr="00DF3EB2">
        <w:rPr>
          <w:lang w:val="en-US"/>
        </w:rPr>
        <w:t>Signature: _________________________________________</w:t>
      </w:r>
      <w:r w:rsidR="0053547A" w:rsidRPr="00DF3EB2">
        <w:rPr>
          <w:lang w:val="en-US"/>
        </w:rPr>
        <w:t xml:space="preserve">  Date: ________________</w:t>
      </w:r>
    </w:p>
    <w:p w:rsidR="00A73BFE" w:rsidRPr="00DF3EB2" w:rsidRDefault="00A73BFE" w:rsidP="00BE4CAA">
      <w:pPr>
        <w:tabs>
          <w:tab w:val="left" w:pos="2792"/>
        </w:tabs>
        <w:rPr>
          <w:lang w:val="en-US"/>
        </w:rPr>
      </w:pPr>
      <w:r w:rsidRPr="00DF3EB2">
        <w:rPr>
          <w:lang w:val="en-US"/>
        </w:rPr>
        <w:t xml:space="preserve">(if under 18 year, guardian please </w:t>
      </w:r>
      <w:r w:rsidR="0053547A" w:rsidRPr="00DF3EB2">
        <w:rPr>
          <w:lang w:val="en-US"/>
        </w:rPr>
        <w:t>also sign</w:t>
      </w:r>
      <w:r w:rsidRPr="00DF3EB2">
        <w:rPr>
          <w:lang w:val="en-US"/>
        </w:rPr>
        <w:t>)</w:t>
      </w:r>
    </w:p>
    <w:p w:rsidR="00A73BFE" w:rsidRPr="00DF3EB2" w:rsidRDefault="00A73BFE" w:rsidP="00BE4CAA">
      <w:pPr>
        <w:tabs>
          <w:tab w:val="left" w:pos="2792"/>
        </w:tabs>
        <w:rPr>
          <w:lang w:val="en-US"/>
        </w:rPr>
      </w:pPr>
    </w:p>
    <w:p w:rsidR="0053547A" w:rsidRPr="00DF3EB2" w:rsidRDefault="00F67A02" w:rsidP="00BE4CAA">
      <w:pPr>
        <w:tabs>
          <w:tab w:val="left" w:pos="2792"/>
        </w:tabs>
        <w:rPr>
          <w:lang w:val="en-US"/>
        </w:rPr>
      </w:pPr>
      <w:r>
        <w:rPr>
          <w:noProof/>
          <w:lang w:eastAsia="zh-CN"/>
        </w:rPr>
        <w:pict>
          <v:shapetype id="_x0000_t32" coordsize="21600,21600" o:spt="32" o:oned="t" path="m,l21600,21600e" filled="f">
            <v:path arrowok="t" fillok="f" o:connecttype="none"/>
            <o:lock v:ext="edit" shapetype="t"/>
          </v:shapetype>
          <v:shape id="AutoShape 22" o:spid="_x0000_s1026" type="#_x0000_t32" style="position:absolute;margin-left:-24.75pt;margin-top:1.6pt;width:490.5pt;height:.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0b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" strokeweight="2.25pt"/>
        </w:pict>
      </w:r>
    </w:p>
    <w:p w:rsidR="00A73BFE" w:rsidRPr="00DF3EB2" w:rsidRDefault="00A73BFE" w:rsidP="00BE4CAA">
      <w:pPr>
        <w:tabs>
          <w:tab w:val="left" w:pos="2792"/>
        </w:tabs>
        <w:rPr>
          <w:lang w:val="en-US"/>
        </w:rPr>
      </w:pPr>
      <w:r w:rsidRPr="00DF3EB2">
        <w:rPr>
          <w:lang w:val="en-US"/>
        </w:rPr>
        <w:t xml:space="preserve">Club Use </w:t>
      </w:r>
      <w:r w:rsidR="0053547A" w:rsidRPr="00DF3EB2">
        <w:rPr>
          <w:lang w:val="en-US"/>
        </w:rPr>
        <w:t>Only</w:t>
      </w:r>
    </w:p>
    <w:p w:rsidR="00964B99" w:rsidRPr="00DF3EB2" w:rsidRDefault="00AD6743" w:rsidP="00BE4CAA">
      <w:pPr>
        <w:tabs>
          <w:tab w:val="left" w:pos="2792"/>
        </w:tabs>
        <w:rPr>
          <w:lang w:val="en-US"/>
        </w:rPr>
      </w:pPr>
      <w:r>
        <w:rPr>
          <w:lang w:val="en-US"/>
        </w:rPr>
        <w:t>Signature</w:t>
      </w:r>
    </w:p>
    <w:p w:rsidR="00964B99" w:rsidRPr="00DF3EB2" w:rsidRDefault="00964B99" w:rsidP="00BE4CAA">
      <w:pPr>
        <w:tabs>
          <w:tab w:val="left" w:pos="2792"/>
        </w:tabs>
        <w:rPr>
          <w:lang w:val="en-US"/>
        </w:rPr>
      </w:pPr>
      <w:r w:rsidRPr="00DF3EB2">
        <w:rPr>
          <w:lang w:val="en-US"/>
        </w:rPr>
        <w:t>Approved:  _______________________________      Date:  ________________</w:t>
      </w:r>
      <w:r w:rsidR="008521CA">
        <w:rPr>
          <w:lang w:val="en-US"/>
        </w:rPr>
        <w:t xml:space="preserve"> </w:t>
      </w:r>
      <w:r w:rsidRPr="00DF3EB2">
        <w:rPr>
          <w:lang w:val="en-US"/>
        </w:rPr>
        <w:tab/>
      </w:r>
    </w:p>
    <w:sectPr w:rsidR="00964B99" w:rsidRPr="00DF3EB2" w:rsidSect="00627BFB">
      <w:footerReference w:type="default" r:id="rId16"/>
      <w:pgSz w:w="11906" w:h="16838"/>
      <w:pgMar w:top="568" w:right="1558"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42" w:rsidRDefault="00472D42" w:rsidP="006F42DD">
      <w:r>
        <w:separator/>
      </w:r>
    </w:p>
  </w:endnote>
  <w:endnote w:type="continuationSeparator" w:id="0">
    <w:p w:rsidR="00472D42" w:rsidRDefault="00472D42" w:rsidP="006F4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22" w:rsidRDefault="00F67A02">
    <w:pPr>
      <w:pStyle w:val="Footer"/>
    </w:pPr>
    <w:r>
      <w:rPr>
        <w:noProof/>
        <w:lang w:eastAsia="zh-C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2050" type="#_x0000_t185" style="position:absolute;margin-left:273.75pt;margin-top:807.65pt;width:40.6pt;height:18.8pt;z-index:251656704;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" filled="t" strokecolor="gray" strokeweight="2.25pt">
          <v:textbox inset=",0,,0">
            <w:txbxContent>
              <w:p w:rsidR="001D235B" w:rsidRDefault="00F67A02">
                <w:pPr>
                  <w:jc w:val="center"/>
                </w:pPr>
                <w:r>
                  <w:fldChar w:fldCharType="begin"/>
                </w:r>
                <w:r w:rsidR="001D235B">
                  <w:instrText xml:space="preserve"> PAGE    \* MERGEFORMAT </w:instrText>
                </w:r>
                <w:r>
                  <w:fldChar w:fldCharType="separate"/>
                </w:r>
                <w:r w:rsidR="00A918F9">
                  <w:rPr>
                    <w:noProof/>
                  </w:rPr>
                  <w:t>7</w:t>
                </w:r>
                <w:r>
                  <w:fldChar w:fldCharType="end"/>
                </w:r>
              </w:p>
            </w:txbxContent>
          </v:textbox>
          <w10:wrap anchorx="page" anchory="page"/>
        </v:shape>
      </w:pict>
    </w:r>
    <w:r>
      <w:rPr>
        <w:noProof/>
        <w:lang w:eastAsia="zh-CN"/>
      </w:rPr>
      <w:pict>
        <v:shapetype id="_x0000_t32" coordsize="21600,21600" o:spt="32" o:oned="t" path="m,l21600,21600e" filled="f">
          <v:path arrowok="t" fillok="f" o:connecttype="none"/>
          <o:lock v:ext="edit" shapetype="t"/>
        </v:shapetype>
        <v:shape id="AutoShape 18" o:spid="_x0000_s2049" type="#_x0000_t32" style="position:absolute;margin-left:76.9pt;margin-top:817.05pt;width:434.5pt;height:0;z-index:25165568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"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42" w:rsidRDefault="00472D42" w:rsidP="006F42DD">
      <w:r>
        <w:separator/>
      </w:r>
    </w:p>
  </w:footnote>
  <w:footnote w:type="continuationSeparator" w:id="0">
    <w:p w:rsidR="00472D42" w:rsidRDefault="00472D42" w:rsidP="006F4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7FB"/>
    <w:multiLevelType w:val="hybridMultilevel"/>
    <w:tmpl w:val="A5622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7C3674"/>
    <w:multiLevelType w:val="hybridMultilevel"/>
    <w:tmpl w:val="8C80A098"/>
    <w:lvl w:ilvl="0" w:tplc="0C090003">
      <w:start w:val="1"/>
      <w:numFmt w:val="bullet"/>
      <w:lvlText w:val="o"/>
      <w:lvlJc w:val="left"/>
      <w:pPr>
        <w:ind w:left="1648" w:hanging="360"/>
      </w:pPr>
      <w:rPr>
        <w:rFonts w:ascii="Courier New" w:hAnsi="Courier New" w:cs="Courier New"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2">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3A2E2980"/>
    <w:multiLevelType w:val="hybridMultilevel"/>
    <w:tmpl w:val="B4303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681292"/>
    <w:multiLevelType w:val="hybridMultilevel"/>
    <w:tmpl w:val="8C5AD390"/>
    <w:lvl w:ilvl="0" w:tplc="B8FE66AC">
      <w:start w:val="29"/>
      <w:numFmt w:val="bullet"/>
      <w:lvlText w:val="-"/>
      <w:lvlJc w:val="left"/>
      <w:pPr>
        <w:ind w:left="928" w:hanging="360"/>
      </w:pPr>
      <w:rPr>
        <w:rFonts w:ascii="Times New Roman" w:eastAsia="Times New Roman" w:hAnsi="Times New Roman" w:cs="Times New Roman"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nsid w:val="5A314278"/>
    <w:multiLevelType w:val="hybridMultilevel"/>
    <w:tmpl w:val="13865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D80C32"/>
    <w:multiLevelType w:val="hybridMultilevel"/>
    <w:tmpl w:val="0ADE4736"/>
    <w:lvl w:ilvl="0" w:tplc="B8FE66AC">
      <w:start w:val="29"/>
      <w:numFmt w:val="bullet"/>
      <w:lvlText w:val="-"/>
      <w:lvlJc w:val="left"/>
      <w:pPr>
        <w:ind w:left="928"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74427F"/>
    <w:multiLevelType w:val="hybridMultilevel"/>
    <w:tmpl w:val="02F0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8194"/>
    <o:shapelayout v:ext="edit">
      <o:idmap v:ext="edit" data="2"/>
      <o:rules v:ext="edit">
        <o:r id="V:Rule2" type="connector" idref="#AutoShape 18"/>
      </o:rules>
    </o:shapelayout>
  </w:hdrShapeDefaults>
  <w:footnotePr>
    <w:footnote w:id="-1"/>
    <w:footnote w:id="0"/>
  </w:footnotePr>
  <w:endnotePr>
    <w:endnote w:id="-1"/>
    <w:endnote w:id="0"/>
  </w:endnotePr>
  <w:compat/>
  <w:rsids>
    <w:rsidRoot w:val="00986172"/>
    <w:rsid w:val="00003570"/>
    <w:rsid w:val="00005AF5"/>
    <w:rsid w:val="000113A0"/>
    <w:rsid w:val="00012ED7"/>
    <w:rsid w:val="00033A40"/>
    <w:rsid w:val="00036EC8"/>
    <w:rsid w:val="0005104A"/>
    <w:rsid w:val="00056B52"/>
    <w:rsid w:val="00065276"/>
    <w:rsid w:val="00083362"/>
    <w:rsid w:val="00084041"/>
    <w:rsid w:val="000A3DA2"/>
    <w:rsid w:val="000A56BD"/>
    <w:rsid w:val="000A581C"/>
    <w:rsid w:val="000A6276"/>
    <w:rsid w:val="000A7233"/>
    <w:rsid w:val="000B1334"/>
    <w:rsid w:val="000B2F3E"/>
    <w:rsid w:val="000C4FB9"/>
    <w:rsid w:val="000D0CF5"/>
    <w:rsid w:val="000D1F26"/>
    <w:rsid w:val="000D292E"/>
    <w:rsid w:val="000E0069"/>
    <w:rsid w:val="000E6270"/>
    <w:rsid w:val="000F52D5"/>
    <w:rsid w:val="000F612B"/>
    <w:rsid w:val="000F644A"/>
    <w:rsid w:val="00111C7C"/>
    <w:rsid w:val="00130B5D"/>
    <w:rsid w:val="001314A2"/>
    <w:rsid w:val="0013163D"/>
    <w:rsid w:val="00133D0F"/>
    <w:rsid w:val="0013439B"/>
    <w:rsid w:val="00141843"/>
    <w:rsid w:val="00142FCF"/>
    <w:rsid w:val="00151137"/>
    <w:rsid w:val="0015205D"/>
    <w:rsid w:val="0016484F"/>
    <w:rsid w:val="00165B7B"/>
    <w:rsid w:val="001728E6"/>
    <w:rsid w:val="001769AE"/>
    <w:rsid w:val="00186439"/>
    <w:rsid w:val="001913E8"/>
    <w:rsid w:val="00196F05"/>
    <w:rsid w:val="001A0A16"/>
    <w:rsid w:val="001A1E86"/>
    <w:rsid w:val="001A5ADD"/>
    <w:rsid w:val="001C1B3F"/>
    <w:rsid w:val="001C2BE5"/>
    <w:rsid w:val="001C6E19"/>
    <w:rsid w:val="001C79DF"/>
    <w:rsid w:val="001C7E45"/>
    <w:rsid w:val="001D235B"/>
    <w:rsid w:val="001F3093"/>
    <w:rsid w:val="002030C8"/>
    <w:rsid w:val="00220266"/>
    <w:rsid w:val="00223352"/>
    <w:rsid w:val="00231BB4"/>
    <w:rsid w:val="002363E8"/>
    <w:rsid w:val="00242F79"/>
    <w:rsid w:val="00243563"/>
    <w:rsid w:val="00244939"/>
    <w:rsid w:val="002453B0"/>
    <w:rsid w:val="00247792"/>
    <w:rsid w:val="00251F0C"/>
    <w:rsid w:val="002616FD"/>
    <w:rsid w:val="00274087"/>
    <w:rsid w:val="00274BD6"/>
    <w:rsid w:val="00275459"/>
    <w:rsid w:val="002805AB"/>
    <w:rsid w:val="002805C1"/>
    <w:rsid w:val="00281B4F"/>
    <w:rsid w:val="002879B7"/>
    <w:rsid w:val="00295776"/>
    <w:rsid w:val="002B559B"/>
    <w:rsid w:val="002C39DF"/>
    <w:rsid w:val="00303822"/>
    <w:rsid w:val="00303A01"/>
    <w:rsid w:val="00305EB8"/>
    <w:rsid w:val="0032179E"/>
    <w:rsid w:val="003236DF"/>
    <w:rsid w:val="00325F2E"/>
    <w:rsid w:val="00327BC2"/>
    <w:rsid w:val="00336D20"/>
    <w:rsid w:val="00342F44"/>
    <w:rsid w:val="00352B79"/>
    <w:rsid w:val="00366E98"/>
    <w:rsid w:val="003679C9"/>
    <w:rsid w:val="00373CA6"/>
    <w:rsid w:val="0037670A"/>
    <w:rsid w:val="00384F8D"/>
    <w:rsid w:val="00385CD2"/>
    <w:rsid w:val="003B344C"/>
    <w:rsid w:val="003B6036"/>
    <w:rsid w:val="003D2F72"/>
    <w:rsid w:val="003D4B64"/>
    <w:rsid w:val="003E56DD"/>
    <w:rsid w:val="003E79C6"/>
    <w:rsid w:val="003F0FF9"/>
    <w:rsid w:val="003F2729"/>
    <w:rsid w:val="003F4E10"/>
    <w:rsid w:val="00410AC5"/>
    <w:rsid w:val="00425435"/>
    <w:rsid w:val="00432DF5"/>
    <w:rsid w:val="00433301"/>
    <w:rsid w:val="00435F51"/>
    <w:rsid w:val="00437B69"/>
    <w:rsid w:val="004401BB"/>
    <w:rsid w:val="0044383B"/>
    <w:rsid w:val="0044527C"/>
    <w:rsid w:val="0044577E"/>
    <w:rsid w:val="004457E2"/>
    <w:rsid w:val="00453088"/>
    <w:rsid w:val="004559E0"/>
    <w:rsid w:val="004603D9"/>
    <w:rsid w:val="004646DD"/>
    <w:rsid w:val="00467883"/>
    <w:rsid w:val="0047216F"/>
    <w:rsid w:val="00472D42"/>
    <w:rsid w:val="00472F41"/>
    <w:rsid w:val="00485D03"/>
    <w:rsid w:val="00485E14"/>
    <w:rsid w:val="00491FA0"/>
    <w:rsid w:val="00494926"/>
    <w:rsid w:val="00495A30"/>
    <w:rsid w:val="004B021A"/>
    <w:rsid w:val="004B0C8E"/>
    <w:rsid w:val="004B1F65"/>
    <w:rsid w:val="004C06CD"/>
    <w:rsid w:val="004C1A3B"/>
    <w:rsid w:val="004D7618"/>
    <w:rsid w:val="004D7A5E"/>
    <w:rsid w:val="004E056B"/>
    <w:rsid w:val="004E7D8D"/>
    <w:rsid w:val="004F2077"/>
    <w:rsid w:val="00503B2F"/>
    <w:rsid w:val="0051416C"/>
    <w:rsid w:val="005172F0"/>
    <w:rsid w:val="00532BFC"/>
    <w:rsid w:val="0053547A"/>
    <w:rsid w:val="00537144"/>
    <w:rsid w:val="005514E3"/>
    <w:rsid w:val="0055651B"/>
    <w:rsid w:val="005701EF"/>
    <w:rsid w:val="00570983"/>
    <w:rsid w:val="00571ADA"/>
    <w:rsid w:val="00587CE7"/>
    <w:rsid w:val="00595306"/>
    <w:rsid w:val="005A026E"/>
    <w:rsid w:val="005A31BD"/>
    <w:rsid w:val="005A37F1"/>
    <w:rsid w:val="005A5023"/>
    <w:rsid w:val="005A6864"/>
    <w:rsid w:val="005B1DEA"/>
    <w:rsid w:val="005C7F30"/>
    <w:rsid w:val="005D3912"/>
    <w:rsid w:val="005E1337"/>
    <w:rsid w:val="005E4C8F"/>
    <w:rsid w:val="005F1976"/>
    <w:rsid w:val="005F7C6D"/>
    <w:rsid w:val="006073E5"/>
    <w:rsid w:val="00611A43"/>
    <w:rsid w:val="00623CD9"/>
    <w:rsid w:val="00625E50"/>
    <w:rsid w:val="00627BFB"/>
    <w:rsid w:val="00643979"/>
    <w:rsid w:val="006455F4"/>
    <w:rsid w:val="006464BF"/>
    <w:rsid w:val="006542BB"/>
    <w:rsid w:val="006612D3"/>
    <w:rsid w:val="0066377F"/>
    <w:rsid w:val="00667CAD"/>
    <w:rsid w:val="0067084D"/>
    <w:rsid w:val="006735E8"/>
    <w:rsid w:val="006765F5"/>
    <w:rsid w:val="006824DC"/>
    <w:rsid w:val="00687F1A"/>
    <w:rsid w:val="00693D1B"/>
    <w:rsid w:val="00697748"/>
    <w:rsid w:val="006A76C9"/>
    <w:rsid w:val="006B0CED"/>
    <w:rsid w:val="006C261E"/>
    <w:rsid w:val="006D061C"/>
    <w:rsid w:val="006D495C"/>
    <w:rsid w:val="006D4B1B"/>
    <w:rsid w:val="006E66D1"/>
    <w:rsid w:val="006F42DD"/>
    <w:rsid w:val="006F6889"/>
    <w:rsid w:val="00707731"/>
    <w:rsid w:val="007154B2"/>
    <w:rsid w:val="0073116E"/>
    <w:rsid w:val="007371E5"/>
    <w:rsid w:val="00742B6C"/>
    <w:rsid w:val="00747F11"/>
    <w:rsid w:val="007573E9"/>
    <w:rsid w:val="0076158A"/>
    <w:rsid w:val="0076682A"/>
    <w:rsid w:val="00772BE0"/>
    <w:rsid w:val="0078033E"/>
    <w:rsid w:val="00780FA2"/>
    <w:rsid w:val="00787B97"/>
    <w:rsid w:val="007A14FD"/>
    <w:rsid w:val="007A6855"/>
    <w:rsid w:val="007B2376"/>
    <w:rsid w:val="007B2BA1"/>
    <w:rsid w:val="007B6126"/>
    <w:rsid w:val="007D0492"/>
    <w:rsid w:val="007E0E24"/>
    <w:rsid w:val="007E2CEB"/>
    <w:rsid w:val="00800C1B"/>
    <w:rsid w:val="008058CA"/>
    <w:rsid w:val="00811762"/>
    <w:rsid w:val="0082049D"/>
    <w:rsid w:val="00822183"/>
    <w:rsid w:val="0083748F"/>
    <w:rsid w:val="00841E49"/>
    <w:rsid w:val="0085168B"/>
    <w:rsid w:val="008521CA"/>
    <w:rsid w:val="00853E31"/>
    <w:rsid w:val="00857CA1"/>
    <w:rsid w:val="00873EFE"/>
    <w:rsid w:val="00892D01"/>
    <w:rsid w:val="008B35D8"/>
    <w:rsid w:val="008C679E"/>
    <w:rsid w:val="008C7928"/>
    <w:rsid w:val="008D499E"/>
    <w:rsid w:val="008D7D85"/>
    <w:rsid w:val="008E794C"/>
    <w:rsid w:val="008F4033"/>
    <w:rsid w:val="008F6563"/>
    <w:rsid w:val="008F7A55"/>
    <w:rsid w:val="008F7FB5"/>
    <w:rsid w:val="00904483"/>
    <w:rsid w:val="009315B3"/>
    <w:rsid w:val="0093242F"/>
    <w:rsid w:val="009357C4"/>
    <w:rsid w:val="009413B6"/>
    <w:rsid w:val="00953C1D"/>
    <w:rsid w:val="009572FB"/>
    <w:rsid w:val="0096153A"/>
    <w:rsid w:val="00964B99"/>
    <w:rsid w:val="009665F2"/>
    <w:rsid w:val="00983873"/>
    <w:rsid w:val="009839B8"/>
    <w:rsid w:val="00986172"/>
    <w:rsid w:val="009862CF"/>
    <w:rsid w:val="00986939"/>
    <w:rsid w:val="00992FF9"/>
    <w:rsid w:val="00993002"/>
    <w:rsid w:val="009945D7"/>
    <w:rsid w:val="0099746A"/>
    <w:rsid w:val="009A3619"/>
    <w:rsid w:val="009B4E27"/>
    <w:rsid w:val="009C3D17"/>
    <w:rsid w:val="009C531D"/>
    <w:rsid w:val="009C6208"/>
    <w:rsid w:val="009D2B74"/>
    <w:rsid w:val="009E578A"/>
    <w:rsid w:val="009E63D5"/>
    <w:rsid w:val="009F261C"/>
    <w:rsid w:val="009F63AE"/>
    <w:rsid w:val="00A00E47"/>
    <w:rsid w:val="00A06CC5"/>
    <w:rsid w:val="00A130A8"/>
    <w:rsid w:val="00A1713E"/>
    <w:rsid w:val="00A200C4"/>
    <w:rsid w:val="00A30620"/>
    <w:rsid w:val="00A464F6"/>
    <w:rsid w:val="00A506F8"/>
    <w:rsid w:val="00A56153"/>
    <w:rsid w:val="00A6729F"/>
    <w:rsid w:val="00A7034D"/>
    <w:rsid w:val="00A73BFE"/>
    <w:rsid w:val="00A743C4"/>
    <w:rsid w:val="00A74F11"/>
    <w:rsid w:val="00A76DE5"/>
    <w:rsid w:val="00A77422"/>
    <w:rsid w:val="00A855A4"/>
    <w:rsid w:val="00A90C89"/>
    <w:rsid w:val="00A918F9"/>
    <w:rsid w:val="00A91FDF"/>
    <w:rsid w:val="00A9473B"/>
    <w:rsid w:val="00A95179"/>
    <w:rsid w:val="00AA3918"/>
    <w:rsid w:val="00AB2235"/>
    <w:rsid w:val="00AB627A"/>
    <w:rsid w:val="00AC5DFD"/>
    <w:rsid w:val="00AD4E8E"/>
    <w:rsid w:val="00AD5EA3"/>
    <w:rsid w:val="00AD6560"/>
    <w:rsid w:val="00AD6743"/>
    <w:rsid w:val="00AE14AE"/>
    <w:rsid w:val="00AE44BB"/>
    <w:rsid w:val="00AF3722"/>
    <w:rsid w:val="00AF6A21"/>
    <w:rsid w:val="00B01D05"/>
    <w:rsid w:val="00B1525A"/>
    <w:rsid w:val="00B156E2"/>
    <w:rsid w:val="00B168BD"/>
    <w:rsid w:val="00B21AC0"/>
    <w:rsid w:val="00B2373A"/>
    <w:rsid w:val="00B266F0"/>
    <w:rsid w:val="00B315E3"/>
    <w:rsid w:val="00B317DF"/>
    <w:rsid w:val="00B31C0D"/>
    <w:rsid w:val="00B32784"/>
    <w:rsid w:val="00B3740F"/>
    <w:rsid w:val="00B452E1"/>
    <w:rsid w:val="00B51BD9"/>
    <w:rsid w:val="00B61D23"/>
    <w:rsid w:val="00B666D4"/>
    <w:rsid w:val="00B758B3"/>
    <w:rsid w:val="00B814BB"/>
    <w:rsid w:val="00B81F11"/>
    <w:rsid w:val="00B826DB"/>
    <w:rsid w:val="00B8625C"/>
    <w:rsid w:val="00B9081E"/>
    <w:rsid w:val="00B90C85"/>
    <w:rsid w:val="00B923F3"/>
    <w:rsid w:val="00B93988"/>
    <w:rsid w:val="00B944F4"/>
    <w:rsid w:val="00BA09A8"/>
    <w:rsid w:val="00BA5A0F"/>
    <w:rsid w:val="00BA6921"/>
    <w:rsid w:val="00BA7348"/>
    <w:rsid w:val="00BA75B1"/>
    <w:rsid w:val="00BB098E"/>
    <w:rsid w:val="00BC1DE2"/>
    <w:rsid w:val="00BC5A5A"/>
    <w:rsid w:val="00BC676E"/>
    <w:rsid w:val="00BD7187"/>
    <w:rsid w:val="00BD750C"/>
    <w:rsid w:val="00BE041F"/>
    <w:rsid w:val="00BE20D5"/>
    <w:rsid w:val="00BE4CAA"/>
    <w:rsid w:val="00BE5A41"/>
    <w:rsid w:val="00C04B29"/>
    <w:rsid w:val="00C07A51"/>
    <w:rsid w:val="00C12F8D"/>
    <w:rsid w:val="00C13E4F"/>
    <w:rsid w:val="00C2364B"/>
    <w:rsid w:val="00C303F4"/>
    <w:rsid w:val="00C30D5D"/>
    <w:rsid w:val="00C32961"/>
    <w:rsid w:val="00C32A60"/>
    <w:rsid w:val="00C46DC1"/>
    <w:rsid w:val="00C6764A"/>
    <w:rsid w:val="00C72B80"/>
    <w:rsid w:val="00C81C12"/>
    <w:rsid w:val="00C8369F"/>
    <w:rsid w:val="00C83DA5"/>
    <w:rsid w:val="00C93AB9"/>
    <w:rsid w:val="00C93F89"/>
    <w:rsid w:val="00C960B5"/>
    <w:rsid w:val="00CB381D"/>
    <w:rsid w:val="00CC0D61"/>
    <w:rsid w:val="00CC47F2"/>
    <w:rsid w:val="00CC628E"/>
    <w:rsid w:val="00CD2C7E"/>
    <w:rsid w:val="00CD4237"/>
    <w:rsid w:val="00CE45D5"/>
    <w:rsid w:val="00CE782B"/>
    <w:rsid w:val="00CF21DC"/>
    <w:rsid w:val="00CF3B92"/>
    <w:rsid w:val="00CF4245"/>
    <w:rsid w:val="00D03A6B"/>
    <w:rsid w:val="00D135A2"/>
    <w:rsid w:val="00D15DFB"/>
    <w:rsid w:val="00D21CED"/>
    <w:rsid w:val="00D4128B"/>
    <w:rsid w:val="00D479CD"/>
    <w:rsid w:val="00D531F5"/>
    <w:rsid w:val="00D54D94"/>
    <w:rsid w:val="00D67309"/>
    <w:rsid w:val="00D7465F"/>
    <w:rsid w:val="00D80BA7"/>
    <w:rsid w:val="00D81A4F"/>
    <w:rsid w:val="00D879C7"/>
    <w:rsid w:val="00DA5010"/>
    <w:rsid w:val="00DA6D16"/>
    <w:rsid w:val="00DB75AA"/>
    <w:rsid w:val="00DD32A5"/>
    <w:rsid w:val="00DD3B93"/>
    <w:rsid w:val="00DD4268"/>
    <w:rsid w:val="00DE793D"/>
    <w:rsid w:val="00DF34C2"/>
    <w:rsid w:val="00DF3EB2"/>
    <w:rsid w:val="00DF79DA"/>
    <w:rsid w:val="00E10BC6"/>
    <w:rsid w:val="00E11D05"/>
    <w:rsid w:val="00E15350"/>
    <w:rsid w:val="00E1778A"/>
    <w:rsid w:val="00E2149D"/>
    <w:rsid w:val="00E23D4E"/>
    <w:rsid w:val="00E264C3"/>
    <w:rsid w:val="00E32463"/>
    <w:rsid w:val="00E41CE4"/>
    <w:rsid w:val="00E46831"/>
    <w:rsid w:val="00E50895"/>
    <w:rsid w:val="00E52FFE"/>
    <w:rsid w:val="00E5450B"/>
    <w:rsid w:val="00E556F7"/>
    <w:rsid w:val="00E62CAD"/>
    <w:rsid w:val="00E675F1"/>
    <w:rsid w:val="00E67EFA"/>
    <w:rsid w:val="00E71267"/>
    <w:rsid w:val="00E82C34"/>
    <w:rsid w:val="00E8418C"/>
    <w:rsid w:val="00E94B8F"/>
    <w:rsid w:val="00EA38BD"/>
    <w:rsid w:val="00EA5A73"/>
    <w:rsid w:val="00EB0506"/>
    <w:rsid w:val="00EB3A5F"/>
    <w:rsid w:val="00EB780F"/>
    <w:rsid w:val="00EB7AA9"/>
    <w:rsid w:val="00ED0E23"/>
    <w:rsid w:val="00EF0A79"/>
    <w:rsid w:val="00EF4757"/>
    <w:rsid w:val="00F139FA"/>
    <w:rsid w:val="00F25851"/>
    <w:rsid w:val="00F31D8D"/>
    <w:rsid w:val="00F3498A"/>
    <w:rsid w:val="00F41710"/>
    <w:rsid w:val="00F5055E"/>
    <w:rsid w:val="00F57A71"/>
    <w:rsid w:val="00F64406"/>
    <w:rsid w:val="00F67A02"/>
    <w:rsid w:val="00F7170D"/>
    <w:rsid w:val="00F74969"/>
    <w:rsid w:val="00F75CCB"/>
    <w:rsid w:val="00F779D8"/>
    <w:rsid w:val="00F8799C"/>
    <w:rsid w:val="00F9061A"/>
    <w:rsid w:val="00F92B7A"/>
    <w:rsid w:val="00F9320D"/>
    <w:rsid w:val="00F96C66"/>
    <w:rsid w:val="00FA227B"/>
    <w:rsid w:val="00FB04B9"/>
    <w:rsid w:val="00FB1C7E"/>
    <w:rsid w:val="00FB2276"/>
    <w:rsid w:val="00FB39CB"/>
    <w:rsid w:val="00FB71AE"/>
    <w:rsid w:val="00FC2CB8"/>
    <w:rsid w:val="00FD052F"/>
    <w:rsid w:val="00FD137A"/>
    <w:rsid w:val="00FD1499"/>
    <w:rsid w:val="00FD6A8F"/>
    <w:rsid w:val="00FE245C"/>
    <w:rsid w:val="00FF0263"/>
    <w:rsid w:val="00FF7249"/>
    <w:rsid w:val="00FF730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572FB"/>
    <w:pPr>
      <w:autoSpaceDE w:val="0"/>
      <w:autoSpaceDN w:val="0"/>
      <w:adjustRightInd w:val="0"/>
    </w:pPr>
    <w:rPr>
      <w:lang w:val="en-US"/>
    </w:rPr>
  </w:style>
  <w:style w:type="paragraph" w:customStyle="1" w:styleId="DefaultText1">
    <w:name w:val="Default Text:1"/>
    <w:basedOn w:val="Normal"/>
    <w:rsid w:val="009572FB"/>
    <w:pPr>
      <w:autoSpaceDE w:val="0"/>
      <w:autoSpaceDN w:val="0"/>
      <w:adjustRightInd w:val="0"/>
    </w:pPr>
    <w:rPr>
      <w:lang w:val="en-US"/>
    </w:rPr>
  </w:style>
  <w:style w:type="paragraph" w:styleId="NormalWeb">
    <w:name w:val="Normal (Web)"/>
    <w:basedOn w:val="Normal"/>
    <w:rsid w:val="000A7233"/>
    <w:pPr>
      <w:spacing w:before="100" w:beforeAutospacing="1" w:after="100" w:afterAutospacing="1"/>
    </w:pPr>
    <w:rPr>
      <w:lang w:eastAsia="en-AU"/>
    </w:rPr>
  </w:style>
  <w:style w:type="paragraph" w:styleId="Header">
    <w:name w:val="header"/>
    <w:basedOn w:val="Normal"/>
    <w:link w:val="HeaderChar"/>
    <w:uiPriority w:val="99"/>
    <w:unhideWhenUsed/>
    <w:rsid w:val="006F42DD"/>
    <w:pPr>
      <w:tabs>
        <w:tab w:val="center" w:pos="4513"/>
        <w:tab w:val="right" w:pos="9026"/>
      </w:tabs>
    </w:pPr>
  </w:style>
  <w:style w:type="character" w:customStyle="1" w:styleId="HeaderChar">
    <w:name w:val="Header Char"/>
    <w:basedOn w:val="DefaultParagraphFont"/>
    <w:link w:val="Header"/>
    <w:uiPriority w:val="99"/>
    <w:rsid w:val="006F42DD"/>
    <w:rPr>
      <w:sz w:val="24"/>
      <w:szCs w:val="24"/>
      <w:lang w:eastAsia="en-US"/>
    </w:rPr>
  </w:style>
  <w:style w:type="paragraph" w:styleId="Footer">
    <w:name w:val="footer"/>
    <w:basedOn w:val="Normal"/>
    <w:link w:val="FooterChar"/>
    <w:uiPriority w:val="99"/>
    <w:unhideWhenUsed/>
    <w:rsid w:val="006F42DD"/>
    <w:pPr>
      <w:tabs>
        <w:tab w:val="center" w:pos="4513"/>
        <w:tab w:val="right" w:pos="9026"/>
      </w:tabs>
    </w:pPr>
  </w:style>
  <w:style w:type="character" w:customStyle="1" w:styleId="FooterChar">
    <w:name w:val="Footer Char"/>
    <w:basedOn w:val="DefaultParagraphFont"/>
    <w:link w:val="Footer"/>
    <w:uiPriority w:val="99"/>
    <w:rsid w:val="006F42DD"/>
    <w:rPr>
      <w:sz w:val="24"/>
      <w:szCs w:val="24"/>
      <w:lang w:eastAsia="en-US"/>
    </w:rPr>
  </w:style>
  <w:style w:type="paragraph" w:styleId="BalloonText">
    <w:name w:val="Balloon Text"/>
    <w:basedOn w:val="Normal"/>
    <w:link w:val="BalloonTextChar"/>
    <w:uiPriority w:val="99"/>
    <w:semiHidden/>
    <w:unhideWhenUsed/>
    <w:rsid w:val="00E556F7"/>
    <w:rPr>
      <w:rFonts w:ascii="Tahoma" w:hAnsi="Tahoma" w:cs="Tahoma"/>
      <w:sz w:val="16"/>
      <w:szCs w:val="16"/>
    </w:rPr>
  </w:style>
  <w:style w:type="character" w:customStyle="1" w:styleId="BalloonTextChar">
    <w:name w:val="Balloon Text Char"/>
    <w:basedOn w:val="DefaultParagraphFont"/>
    <w:link w:val="BalloonText"/>
    <w:uiPriority w:val="99"/>
    <w:semiHidden/>
    <w:rsid w:val="00E556F7"/>
    <w:rPr>
      <w:rFonts w:ascii="Tahoma" w:hAnsi="Tahoma" w:cs="Tahoma"/>
      <w:sz w:val="16"/>
      <w:szCs w:val="16"/>
      <w:lang w:eastAsia="en-US"/>
    </w:rPr>
  </w:style>
  <w:style w:type="table" w:styleId="TableGrid">
    <w:name w:val="Table Grid"/>
    <w:basedOn w:val="TableNormal"/>
    <w:uiPriority w:val="59"/>
    <w:rsid w:val="00223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22335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2335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61D23"/>
    <w:pPr>
      <w:ind w:left="720"/>
    </w:pPr>
  </w:style>
  <w:style w:type="table" w:customStyle="1" w:styleId="MediumShading21">
    <w:name w:val="Medium Shading 21"/>
    <w:basedOn w:val="TableNormal"/>
    <w:uiPriority w:val="64"/>
    <w:rsid w:val="00BE4C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BE4CA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odyText">
    <w:name w:val="Body Text"/>
    <w:basedOn w:val="Normal"/>
    <w:link w:val="BodyTextChar"/>
    <w:rsid w:val="00DD4268"/>
    <w:rPr>
      <w:sz w:val="22"/>
      <w:szCs w:val="20"/>
      <w:lang w:val="en-US" w:eastAsia="zh-CN"/>
    </w:rPr>
  </w:style>
  <w:style w:type="character" w:customStyle="1" w:styleId="BodyTextChar">
    <w:name w:val="Body Text Char"/>
    <w:basedOn w:val="DefaultParagraphFont"/>
    <w:link w:val="BodyText"/>
    <w:rsid w:val="00DD4268"/>
    <w:rPr>
      <w:sz w:val="22"/>
      <w:lang w:val="en-US" w:eastAsia="zh-CN"/>
    </w:rPr>
  </w:style>
  <w:style w:type="paragraph" w:styleId="BodyTextIndent3">
    <w:name w:val="Body Text Indent 3"/>
    <w:basedOn w:val="Normal"/>
    <w:link w:val="BodyTextIndent3Char"/>
    <w:rsid w:val="00DD4268"/>
    <w:pPr>
      <w:spacing w:after="120"/>
      <w:ind w:left="360"/>
    </w:pPr>
    <w:rPr>
      <w:sz w:val="16"/>
      <w:szCs w:val="16"/>
    </w:rPr>
  </w:style>
  <w:style w:type="character" w:customStyle="1" w:styleId="BodyTextIndent3Char">
    <w:name w:val="Body Text Indent 3 Char"/>
    <w:basedOn w:val="DefaultParagraphFont"/>
    <w:link w:val="BodyTextIndent3"/>
    <w:rsid w:val="00DD4268"/>
    <w:rPr>
      <w:sz w:val="16"/>
      <w:szCs w:val="16"/>
      <w:lang w:eastAsia="en-US"/>
    </w:rPr>
  </w:style>
  <w:style w:type="paragraph" w:customStyle="1" w:styleId="PFParaNumLevel1">
    <w:name w:val="PF (ParaNum) Level 1"/>
    <w:basedOn w:val="Normal"/>
    <w:rsid w:val="00DD4268"/>
    <w:pPr>
      <w:numPr>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Heading4">
    <w:name w:val="Heading4"/>
    <w:basedOn w:val="Normal"/>
    <w:rsid w:val="00DD4268"/>
    <w:pPr>
      <w:spacing w:before="120" w:after="120"/>
      <w:jc w:val="both"/>
    </w:pPr>
    <w:rPr>
      <w:rFonts w:ascii="Arial" w:hAnsi="Arial"/>
      <w:b/>
      <w:sz w:val="22"/>
      <w:szCs w:val="20"/>
    </w:rPr>
  </w:style>
  <w:style w:type="paragraph" w:customStyle="1" w:styleId="PFParaNumLevel2">
    <w:name w:val="PF (ParaNum) Level 2"/>
    <w:basedOn w:val="Normal"/>
    <w:rsid w:val="00DD4268"/>
    <w:pPr>
      <w:numPr>
        <w:ilvl w:val="1"/>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3">
    <w:name w:val="PF (ParaNum) Level 3"/>
    <w:basedOn w:val="Normal"/>
    <w:rsid w:val="00DD4268"/>
    <w:pPr>
      <w:numPr>
        <w:ilvl w:val="2"/>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4">
    <w:name w:val="PF (ParaNum) Level 4"/>
    <w:basedOn w:val="Normal"/>
    <w:rsid w:val="00DD4268"/>
    <w:pPr>
      <w:numPr>
        <w:ilvl w:val="3"/>
        <w:numId w:val="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5">
    <w:name w:val="PF (ParaNum) Level 5"/>
    <w:basedOn w:val="Normal"/>
    <w:rsid w:val="00DD4268"/>
    <w:pPr>
      <w:numPr>
        <w:ilvl w:val="4"/>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Default">
    <w:name w:val="Default"/>
    <w:rsid w:val="00342F44"/>
    <w:pPr>
      <w:autoSpaceDE w:val="0"/>
      <w:autoSpaceDN w:val="0"/>
      <w:adjustRightInd w:val="0"/>
    </w:pPr>
    <w:rPr>
      <w:rFonts w:ascii="Verdana" w:hAnsi="Verdana" w:cs="Verdana"/>
      <w:color w:val="000000"/>
      <w:sz w:val="24"/>
      <w:szCs w:val="24"/>
      <w:lang w:eastAsia="en-AU"/>
    </w:rPr>
  </w:style>
  <w:style w:type="character" w:styleId="Hyperlink">
    <w:name w:val="Hyperlink"/>
    <w:basedOn w:val="DefaultParagraphFont"/>
    <w:uiPriority w:val="99"/>
    <w:unhideWhenUsed/>
    <w:rsid w:val="00BC5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lang w:val="en-US"/>
    </w:rPr>
  </w:style>
  <w:style w:type="paragraph" w:customStyle="1" w:styleId="DefaultText1">
    <w:name w:val="Default Text:1"/>
    <w:basedOn w:val="Normal"/>
    <w:pPr>
      <w:autoSpaceDE w:val="0"/>
      <w:autoSpaceDN w:val="0"/>
      <w:adjustRightInd w:val="0"/>
    </w:pPr>
    <w:rPr>
      <w:lang w:val="en-US"/>
    </w:rPr>
  </w:style>
  <w:style w:type="paragraph" w:styleId="NormalWeb">
    <w:name w:val="Normal (Web)"/>
    <w:basedOn w:val="Normal"/>
    <w:rsid w:val="000A7233"/>
    <w:pPr>
      <w:spacing w:before="100" w:beforeAutospacing="1" w:after="100" w:afterAutospacing="1"/>
    </w:pPr>
    <w:rPr>
      <w:lang w:eastAsia="en-AU"/>
    </w:rPr>
  </w:style>
  <w:style w:type="paragraph" w:styleId="Header">
    <w:name w:val="header"/>
    <w:basedOn w:val="Normal"/>
    <w:link w:val="HeaderChar"/>
    <w:uiPriority w:val="99"/>
    <w:unhideWhenUsed/>
    <w:rsid w:val="006F42DD"/>
    <w:pPr>
      <w:tabs>
        <w:tab w:val="center" w:pos="4513"/>
        <w:tab w:val="right" w:pos="9026"/>
      </w:tabs>
    </w:pPr>
  </w:style>
  <w:style w:type="character" w:customStyle="1" w:styleId="HeaderChar">
    <w:name w:val="Header Char"/>
    <w:basedOn w:val="DefaultParagraphFont"/>
    <w:link w:val="Header"/>
    <w:uiPriority w:val="99"/>
    <w:rsid w:val="006F42DD"/>
    <w:rPr>
      <w:sz w:val="24"/>
      <w:szCs w:val="24"/>
      <w:lang w:eastAsia="en-US"/>
    </w:rPr>
  </w:style>
  <w:style w:type="paragraph" w:styleId="Footer">
    <w:name w:val="footer"/>
    <w:basedOn w:val="Normal"/>
    <w:link w:val="FooterChar"/>
    <w:uiPriority w:val="99"/>
    <w:unhideWhenUsed/>
    <w:rsid w:val="006F42DD"/>
    <w:pPr>
      <w:tabs>
        <w:tab w:val="center" w:pos="4513"/>
        <w:tab w:val="right" w:pos="9026"/>
      </w:tabs>
    </w:pPr>
  </w:style>
  <w:style w:type="character" w:customStyle="1" w:styleId="FooterChar">
    <w:name w:val="Footer Char"/>
    <w:basedOn w:val="DefaultParagraphFont"/>
    <w:link w:val="Footer"/>
    <w:uiPriority w:val="99"/>
    <w:rsid w:val="006F42DD"/>
    <w:rPr>
      <w:sz w:val="24"/>
      <w:szCs w:val="24"/>
      <w:lang w:eastAsia="en-US"/>
    </w:rPr>
  </w:style>
  <w:style w:type="paragraph" w:styleId="BalloonText">
    <w:name w:val="Balloon Text"/>
    <w:basedOn w:val="Normal"/>
    <w:link w:val="BalloonTextChar"/>
    <w:uiPriority w:val="99"/>
    <w:semiHidden/>
    <w:unhideWhenUsed/>
    <w:rsid w:val="00E556F7"/>
    <w:rPr>
      <w:rFonts w:ascii="Tahoma" w:hAnsi="Tahoma" w:cs="Tahoma"/>
      <w:sz w:val="16"/>
      <w:szCs w:val="16"/>
    </w:rPr>
  </w:style>
  <w:style w:type="character" w:customStyle="1" w:styleId="BalloonTextChar">
    <w:name w:val="Balloon Text Char"/>
    <w:basedOn w:val="DefaultParagraphFont"/>
    <w:link w:val="BalloonText"/>
    <w:uiPriority w:val="99"/>
    <w:semiHidden/>
    <w:rsid w:val="00E556F7"/>
    <w:rPr>
      <w:rFonts w:ascii="Tahoma" w:hAnsi="Tahoma" w:cs="Tahoma"/>
      <w:sz w:val="16"/>
      <w:szCs w:val="16"/>
      <w:lang w:eastAsia="en-US"/>
    </w:rPr>
  </w:style>
  <w:style w:type="table" w:styleId="TableGrid">
    <w:name w:val="Table Grid"/>
    <w:basedOn w:val="TableNormal"/>
    <w:uiPriority w:val="59"/>
    <w:rsid w:val="00223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22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2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61D23"/>
    <w:pPr>
      <w:ind w:left="720"/>
    </w:pPr>
  </w:style>
  <w:style w:type="table" w:customStyle="1" w:styleId="MediumShading21">
    <w:name w:val="Medium Shading 21"/>
    <w:basedOn w:val="TableNormal"/>
    <w:uiPriority w:val="64"/>
    <w:rsid w:val="00BE4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BE4CA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odyText">
    <w:name w:val="Body Text"/>
    <w:basedOn w:val="Normal"/>
    <w:link w:val="BodyTextChar"/>
    <w:rsid w:val="00DD4268"/>
    <w:rPr>
      <w:sz w:val="22"/>
      <w:szCs w:val="20"/>
      <w:lang w:val="en-US" w:eastAsia="zh-CN"/>
    </w:rPr>
  </w:style>
  <w:style w:type="character" w:customStyle="1" w:styleId="BodyTextChar">
    <w:name w:val="Body Text Char"/>
    <w:basedOn w:val="DefaultParagraphFont"/>
    <w:link w:val="BodyText"/>
    <w:rsid w:val="00DD4268"/>
    <w:rPr>
      <w:sz w:val="22"/>
      <w:lang w:val="en-US" w:eastAsia="zh-CN"/>
    </w:rPr>
  </w:style>
  <w:style w:type="paragraph" w:styleId="BodyTextIndent3">
    <w:name w:val="Body Text Indent 3"/>
    <w:basedOn w:val="Normal"/>
    <w:link w:val="BodyTextIndent3Char"/>
    <w:rsid w:val="00DD4268"/>
    <w:pPr>
      <w:spacing w:after="120"/>
      <w:ind w:left="360"/>
    </w:pPr>
    <w:rPr>
      <w:sz w:val="16"/>
      <w:szCs w:val="16"/>
    </w:rPr>
  </w:style>
  <w:style w:type="character" w:customStyle="1" w:styleId="BodyTextIndent3Char">
    <w:name w:val="Body Text Indent 3 Char"/>
    <w:basedOn w:val="DefaultParagraphFont"/>
    <w:link w:val="BodyTextIndent3"/>
    <w:rsid w:val="00DD4268"/>
    <w:rPr>
      <w:sz w:val="16"/>
      <w:szCs w:val="16"/>
      <w:lang w:eastAsia="en-US"/>
    </w:rPr>
  </w:style>
  <w:style w:type="paragraph" w:customStyle="1" w:styleId="PFParaNumLevel1">
    <w:name w:val="PF (ParaNum) Level 1"/>
    <w:basedOn w:val="Normal"/>
    <w:rsid w:val="00DD4268"/>
    <w:pPr>
      <w:numPr>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Heading4">
    <w:name w:val="Heading4"/>
    <w:basedOn w:val="Normal"/>
    <w:rsid w:val="00DD4268"/>
    <w:pPr>
      <w:spacing w:before="120" w:after="120"/>
      <w:jc w:val="both"/>
    </w:pPr>
    <w:rPr>
      <w:rFonts w:ascii="Arial" w:hAnsi="Arial"/>
      <w:b/>
      <w:sz w:val="22"/>
      <w:szCs w:val="20"/>
    </w:rPr>
  </w:style>
  <w:style w:type="paragraph" w:customStyle="1" w:styleId="PFParaNumLevel2">
    <w:name w:val="PF (ParaNum) Level 2"/>
    <w:basedOn w:val="Normal"/>
    <w:rsid w:val="00DD4268"/>
    <w:pPr>
      <w:numPr>
        <w:ilvl w:val="1"/>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3">
    <w:name w:val="PF (ParaNum) Level 3"/>
    <w:basedOn w:val="Normal"/>
    <w:rsid w:val="00DD4268"/>
    <w:pPr>
      <w:numPr>
        <w:ilvl w:val="2"/>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4">
    <w:name w:val="PF (ParaNum) Level 4"/>
    <w:basedOn w:val="Normal"/>
    <w:rsid w:val="00DD4268"/>
    <w:pPr>
      <w:numPr>
        <w:ilvl w:val="3"/>
        <w:numId w:val="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5">
    <w:name w:val="PF (ParaNum) Level 5"/>
    <w:basedOn w:val="Normal"/>
    <w:rsid w:val="00DD4268"/>
    <w:pPr>
      <w:numPr>
        <w:ilvl w:val="4"/>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Default">
    <w:name w:val="Default"/>
    <w:rsid w:val="00342F44"/>
    <w:pPr>
      <w:autoSpaceDE w:val="0"/>
      <w:autoSpaceDN w:val="0"/>
      <w:adjustRightInd w:val="0"/>
    </w:pPr>
    <w:rPr>
      <w:rFonts w:ascii="Verdana" w:hAnsi="Verdana" w:cs="Verdana"/>
      <w:color w:val="000000"/>
      <w:sz w:val="24"/>
      <w:szCs w:val="24"/>
      <w:lang w:eastAsia="en-AU"/>
    </w:rPr>
  </w:style>
  <w:style w:type="character" w:styleId="Hyperlink">
    <w:name w:val="Hyperlink"/>
    <w:basedOn w:val="DefaultParagraphFont"/>
    <w:uiPriority w:val="99"/>
    <w:unhideWhenUsed/>
    <w:rsid w:val="00BC5A5A"/>
    <w:rPr>
      <w:color w:val="0000FF"/>
      <w:u w:val="single"/>
    </w:rPr>
  </w:style>
</w:styles>
</file>

<file path=word/webSettings.xml><?xml version="1.0" encoding="utf-8"?>
<w:webSettings xmlns:r="http://schemas.openxmlformats.org/officeDocument/2006/relationships" xmlns:w="http://schemas.openxmlformats.org/wordprocessingml/2006/main">
  <w:divs>
    <w:div w:id="62989437">
      <w:bodyDiv w:val="1"/>
      <w:marLeft w:val="0"/>
      <w:marRight w:val="0"/>
      <w:marTop w:val="0"/>
      <w:marBottom w:val="0"/>
      <w:divBdr>
        <w:top w:val="none" w:sz="0" w:space="0" w:color="auto"/>
        <w:left w:val="none" w:sz="0" w:space="0" w:color="auto"/>
        <w:bottom w:val="none" w:sz="0" w:space="0" w:color="auto"/>
        <w:right w:val="none" w:sz="0" w:space="0" w:color="auto"/>
      </w:divBdr>
    </w:div>
    <w:div w:id="186912657">
      <w:bodyDiv w:val="1"/>
      <w:marLeft w:val="0"/>
      <w:marRight w:val="0"/>
      <w:marTop w:val="0"/>
      <w:marBottom w:val="0"/>
      <w:divBdr>
        <w:top w:val="none" w:sz="0" w:space="0" w:color="auto"/>
        <w:left w:val="none" w:sz="0" w:space="0" w:color="auto"/>
        <w:bottom w:val="none" w:sz="0" w:space="0" w:color="auto"/>
        <w:right w:val="none" w:sz="0" w:space="0" w:color="auto"/>
      </w:divBdr>
    </w:div>
    <w:div w:id="14501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Strongfield Combined Driving Event – Level 3                                             13 &amp; 14 April 2013</vt:lpstr>
    </vt:vector>
  </TitlesOfParts>
  <Company>Microsoft</Company>
  <LinksUpToDate>false</LinksUpToDate>
  <CharactersWithSpaces>12192</CharactersWithSpaces>
  <SharedDoc>false</SharedDoc>
  <HLinks>
    <vt:vector size="6" baseType="variant">
      <vt:variant>
        <vt:i4>4128823</vt:i4>
      </vt:variant>
      <vt:variant>
        <vt:i4>0</vt:i4>
      </vt:variant>
      <vt:variant>
        <vt:i4>0</vt:i4>
      </vt:variant>
      <vt:variant>
        <vt:i4>5</vt:i4>
      </vt:variant>
      <vt:variant>
        <vt:lpwstr>http://www.warwickcarriagedriving.com/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Strongfield Combined Driving Event – Level 3                                             13 &amp; 14 April 2013</dc:title>
  <dc:creator>gregory joseph bowdler</dc:creator>
  <cp:lastModifiedBy>WarwickClub</cp:lastModifiedBy>
  <cp:revision>2</cp:revision>
  <cp:lastPrinted>2018-04-09T01:49:00Z</cp:lastPrinted>
  <dcterms:created xsi:type="dcterms:W3CDTF">2018-04-11T07:28:00Z</dcterms:created>
  <dcterms:modified xsi:type="dcterms:W3CDTF">2018-04-11T07:28:00Z</dcterms:modified>
</cp:coreProperties>
</file>